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3031"/>
        <w:tblW w:w="4518" w:type="pct"/>
        <w:tblBorders>
          <w:left w:val="single" w:sz="18" w:space="0" w:color="FE8637" w:themeColor="accent1"/>
        </w:tblBorders>
        <w:tblLook w:val="04A0" w:firstRow="1" w:lastRow="0" w:firstColumn="1" w:lastColumn="0" w:noHBand="0" w:noVBand="1"/>
      </w:tblPr>
      <w:tblGrid>
        <w:gridCol w:w="8666"/>
      </w:tblGrid>
      <w:tr w:rsidR="000E6455" w14:paraId="7C6691E2" w14:textId="77777777" w:rsidTr="000E6455">
        <w:tc>
          <w:tcPr>
            <w:tcW w:w="866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7A47D44" w14:textId="778D707B" w:rsidR="000E6455" w:rsidRPr="00E22E22" w:rsidRDefault="000E6455" w:rsidP="000E6455">
            <w:pPr>
              <w:pStyle w:val="NoSpacing"/>
            </w:pPr>
            <w:r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FISCAL YEARS 202</w:t>
            </w:r>
            <w:r w:rsidR="005018F8"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6</w:t>
            </w:r>
            <w:r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/2</w:t>
            </w:r>
            <w:r w:rsidR="005018F8"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7</w:t>
            </w:r>
            <w:r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, 202</w:t>
            </w:r>
            <w:r w:rsidR="005018F8"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7</w:t>
            </w:r>
            <w:r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/2</w:t>
            </w:r>
            <w:r w:rsidR="005018F8"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8</w:t>
            </w:r>
            <w:r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, AND 202</w:t>
            </w:r>
            <w:r w:rsidR="005018F8"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8</w:t>
            </w:r>
            <w:r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/2</w:t>
            </w:r>
            <w:r w:rsidR="005018F8"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9</w:t>
            </w:r>
            <w:r>
              <w:rPr>
                <w:rFonts w:asciiTheme="majorHAnsi" w:eastAsiaTheme="majorEastAsia" w:hAnsiTheme="majorHAnsi" w:cstheme="majorBidi"/>
                <w:sz w:val="28"/>
                <w:lang w:eastAsia="en-US"/>
              </w:rPr>
              <w:t>.</w:t>
            </w:r>
          </w:p>
        </w:tc>
      </w:tr>
      <w:tr w:rsidR="000E6455" w14:paraId="06AD69CF" w14:textId="77777777" w:rsidTr="000E6455">
        <w:tc>
          <w:tcPr>
            <w:tcW w:w="8666" w:type="dxa"/>
          </w:tcPr>
          <w:sdt>
            <w:sdtPr>
              <w:rPr>
                <w:rFonts w:asciiTheme="majorHAnsi" w:eastAsiaTheme="majorEastAsia" w:hAnsiTheme="majorHAnsi" w:cstheme="majorBidi"/>
                <w:color w:val="0070C0"/>
                <w:sz w:val="72"/>
                <w:szCs w:val="72"/>
              </w:rPr>
              <w:alias w:val="Title"/>
              <w:id w:val="13406919"/>
              <w:placeholder>
                <w:docPart w:val="AF3F609929E44325A4DFC286E3A2D55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14:paraId="05F798CB" w14:textId="77777777" w:rsidR="000E6455" w:rsidRDefault="000E6455" w:rsidP="000E6455">
                <w:pPr>
                  <w:pStyle w:val="NoSpacing"/>
                  <w:rPr>
                    <w:rFonts w:asciiTheme="majorHAnsi" w:eastAsiaTheme="majorEastAsia" w:hAnsiTheme="majorHAnsi" w:cstheme="majorBidi"/>
                    <w:color w:val="FE8637" w:themeColor="accent1"/>
                    <w:sz w:val="80"/>
                    <w:szCs w:val="80"/>
                  </w:rPr>
                </w:pPr>
                <w:r w:rsidRPr="000D1C52">
                  <w:rPr>
                    <w:rFonts w:asciiTheme="majorHAnsi" w:eastAsiaTheme="majorEastAsia" w:hAnsiTheme="majorHAnsi" w:cstheme="majorBidi"/>
                    <w:color w:val="0070C0"/>
                    <w:sz w:val="72"/>
                    <w:szCs w:val="72"/>
                  </w:rPr>
                  <w:t>Measure X Senior &amp; Disabled Transportation Program</w:t>
                </w:r>
              </w:p>
            </w:sdtContent>
          </w:sdt>
        </w:tc>
      </w:tr>
      <w:tr w:rsidR="000E6455" w14:paraId="1210B284" w14:textId="77777777" w:rsidTr="000E6455">
        <w:sdt>
          <w:sdtPr>
            <w:rPr>
              <w:rFonts w:asciiTheme="majorHAnsi" w:eastAsiaTheme="majorEastAsia" w:hAnsiTheme="majorHAnsi" w:cstheme="majorBidi"/>
              <w:sz w:val="36"/>
              <w:szCs w:val="28"/>
            </w:rPr>
            <w:alias w:val="Subtitle"/>
            <w:id w:val="13406923"/>
            <w:placeholder>
              <w:docPart w:val="9FC08E1AF3E743D09019EDDF21D94D5D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866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5C0D74E" w14:textId="77777777" w:rsidR="000E6455" w:rsidRPr="001D3F02" w:rsidRDefault="000E6455" w:rsidP="000E6455">
                <w:pPr>
                  <w:pStyle w:val="NoSpacing"/>
                  <w:rPr>
                    <w:rFonts w:asciiTheme="majorHAnsi" w:eastAsiaTheme="majorEastAsia" w:hAnsiTheme="majorHAnsi" w:cstheme="majorBidi"/>
                    <w:sz w:val="36"/>
                    <w:szCs w:val="28"/>
                  </w:rPr>
                </w:pPr>
                <w:r>
                  <w:rPr>
                    <w:rFonts w:asciiTheme="majorHAnsi" w:eastAsiaTheme="majorEastAsia" w:hAnsiTheme="majorHAnsi" w:cstheme="majorBidi"/>
                    <w:sz w:val="36"/>
                    <w:szCs w:val="28"/>
                  </w:rPr>
                  <w:t>Program Application</w:t>
                </w:r>
              </w:p>
            </w:tc>
          </w:sdtContent>
        </w:sdt>
      </w:tr>
    </w:tbl>
    <w:sdt>
      <w:sdtPr>
        <w:id w:val="-392199564"/>
        <w:docPartObj>
          <w:docPartGallery w:val="Cover Pages"/>
          <w:docPartUnique/>
        </w:docPartObj>
      </w:sdtPr>
      <w:sdtEndPr>
        <w:rPr>
          <w:b/>
          <w:bCs/>
          <w:noProof/>
        </w:rPr>
      </w:sdtEndPr>
      <w:sdtContent>
        <w:p w14:paraId="7CCC757F" w14:textId="77777777" w:rsidR="000E6455" w:rsidRDefault="000E6455" w:rsidP="000E6455"/>
        <w:p w14:paraId="5CDF5F73" w14:textId="199D64C0" w:rsidR="00131979" w:rsidRPr="00AB0EEA" w:rsidRDefault="000E6455" w:rsidP="009549D2">
          <w:pPr>
            <w:pStyle w:val="Heading1"/>
            <w:spacing w:after="240"/>
            <w:rPr>
              <w:noProof/>
              <w:color w:val="0070C0"/>
              <w:sz w:val="32"/>
              <w:szCs w:val="32"/>
            </w:rPr>
          </w:pPr>
          <w:r w:rsidRPr="00AB0EEA">
            <w:rPr>
              <w:noProof/>
              <w:color w:val="0070C0"/>
              <w:sz w:val="32"/>
              <w:szCs w:val="32"/>
            </w:rPr>
            <w:t>Required Contents</w:t>
          </w:r>
        </w:p>
        <w:p w14:paraId="1E46AB1B" w14:textId="333CC71E" w:rsidR="00CD1018" w:rsidRPr="009549D2" w:rsidRDefault="00CD1018" w:rsidP="000E6455">
          <w:pPr>
            <w:rPr>
              <w:sz w:val="28"/>
              <w:szCs w:val="28"/>
            </w:rPr>
          </w:pPr>
          <w:r w:rsidRPr="009549D2">
            <w:rPr>
              <w:sz w:val="28"/>
              <w:szCs w:val="28"/>
            </w:rPr>
            <w:t xml:space="preserve">Applications are due via email to </w:t>
          </w:r>
          <w:r w:rsidR="00AB0EEA">
            <w:rPr>
              <w:sz w:val="28"/>
              <w:szCs w:val="28"/>
            </w:rPr>
            <w:t>Aaron Hernandez</w:t>
          </w:r>
          <w:r w:rsidRPr="009549D2">
            <w:rPr>
              <w:sz w:val="28"/>
              <w:szCs w:val="28"/>
            </w:rPr>
            <w:t>, program coordinator, (</w:t>
          </w:r>
          <w:hyperlink r:id="rId11" w:history="1">
            <w:r w:rsidR="00AB0EEA" w:rsidRPr="00AB0EEA">
              <w:rPr>
                <w:rStyle w:val="Hyperlink"/>
                <w:color w:val="0070C0"/>
                <w:sz w:val="28"/>
                <w:szCs w:val="28"/>
              </w:rPr>
              <w:t>aaron@tamcmonterey.org</w:t>
            </w:r>
          </w:hyperlink>
          <w:r w:rsidRPr="009549D2">
            <w:rPr>
              <w:sz w:val="28"/>
              <w:szCs w:val="28"/>
            </w:rPr>
            <w:t xml:space="preserve">) on </w:t>
          </w:r>
          <w:r w:rsidR="00AD51D8" w:rsidRPr="00AD51D8">
            <w:rPr>
              <w:b/>
              <w:bCs/>
              <w:sz w:val="28"/>
              <w:szCs w:val="28"/>
              <w:u w:val="single"/>
            </w:rPr>
            <w:t>Thursday,</w:t>
          </w:r>
          <w:r w:rsidR="00AD51D8" w:rsidRPr="00AD51D8">
            <w:rPr>
              <w:sz w:val="28"/>
              <w:szCs w:val="28"/>
              <w:u w:val="single"/>
            </w:rPr>
            <w:t xml:space="preserve"> </w:t>
          </w:r>
          <w:r w:rsidR="00C42DB8">
            <w:rPr>
              <w:b/>
              <w:bCs/>
              <w:sz w:val="28"/>
              <w:szCs w:val="28"/>
              <w:u w:val="single"/>
            </w:rPr>
            <w:t>December 1</w:t>
          </w:r>
          <w:r w:rsidR="004E0DB3">
            <w:rPr>
              <w:b/>
              <w:bCs/>
              <w:sz w:val="28"/>
              <w:szCs w:val="28"/>
              <w:u w:val="single"/>
            </w:rPr>
            <w:t>8</w:t>
          </w:r>
          <w:r w:rsidRPr="009549D2">
            <w:rPr>
              <w:b/>
              <w:bCs/>
              <w:sz w:val="28"/>
              <w:szCs w:val="28"/>
              <w:u w:val="single"/>
            </w:rPr>
            <w:t>, 202</w:t>
          </w:r>
          <w:r w:rsidR="00C42DB8">
            <w:rPr>
              <w:b/>
              <w:bCs/>
              <w:sz w:val="28"/>
              <w:szCs w:val="28"/>
              <w:u w:val="single"/>
            </w:rPr>
            <w:t>2</w:t>
          </w:r>
          <w:r w:rsidRPr="009549D2">
            <w:rPr>
              <w:b/>
              <w:bCs/>
              <w:sz w:val="28"/>
              <w:szCs w:val="28"/>
              <w:u w:val="single"/>
            </w:rPr>
            <w:t xml:space="preserve"> at </w:t>
          </w:r>
          <w:r w:rsidR="00082498">
            <w:rPr>
              <w:b/>
              <w:bCs/>
              <w:sz w:val="28"/>
              <w:szCs w:val="28"/>
              <w:u w:val="single"/>
            </w:rPr>
            <w:t>12</w:t>
          </w:r>
          <w:r w:rsidRPr="009549D2">
            <w:rPr>
              <w:b/>
              <w:bCs/>
              <w:sz w:val="28"/>
              <w:szCs w:val="28"/>
              <w:u w:val="single"/>
            </w:rPr>
            <w:t>:00 P.M. PST.</w:t>
          </w:r>
          <w:r w:rsidRPr="009549D2">
            <w:rPr>
              <w:sz w:val="28"/>
              <w:szCs w:val="28"/>
            </w:rPr>
            <w:t xml:space="preserve"> </w:t>
          </w:r>
        </w:p>
        <w:p w14:paraId="462EE6A0" w14:textId="491A925D" w:rsidR="000E6455" w:rsidRPr="009549D2" w:rsidRDefault="00CD1018" w:rsidP="000E6455">
          <w:pPr>
            <w:rPr>
              <w:sz w:val="28"/>
              <w:szCs w:val="28"/>
            </w:rPr>
          </w:pPr>
          <w:r w:rsidRPr="009549D2">
            <w:rPr>
              <w:sz w:val="28"/>
              <w:szCs w:val="28"/>
            </w:rPr>
            <w:t>The application must be submitted in the format noted below and include:</w:t>
          </w:r>
        </w:p>
        <w:p w14:paraId="2660554C" w14:textId="217525C3" w:rsidR="00CD1018" w:rsidRPr="009549D2" w:rsidRDefault="00CD1018" w:rsidP="00CD1018">
          <w:pPr>
            <w:pStyle w:val="ListParagraph"/>
            <w:numPr>
              <w:ilvl w:val="0"/>
              <w:numId w:val="50"/>
            </w:numPr>
            <w:rPr>
              <w:sz w:val="28"/>
              <w:szCs w:val="28"/>
            </w:rPr>
          </w:pPr>
          <w:r w:rsidRPr="009549D2">
            <w:rPr>
              <w:sz w:val="28"/>
              <w:szCs w:val="28"/>
            </w:rPr>
            <w:t>Proposal Signature Page (PDF format)</w:t>
          </w:r>
        </w:p>
        <w:p w14:paraId="340E70BF" w14:textId="0AAC64DE" w:rsidR="00CD1018" w:rsidRPr="009549D2" w:rsidRDefault="00CD1018" w:rsidP="00CD1018">
          <w:pPr>
            <w:pStyle w:val="ListParagraph"/>
            <w:numPr>
              <w:ilvl w:val="0"/>
              <w:numId w:val="50"/>
            </w:numPr>
            <w:rPr>
              <w:sz w:val="28"/>
              <w:szCs w:val="28"/>
            </w:rPr>
          </w:pPr>
          <w:r w:rsidRPr="009549D2">
            <w:rPr>
              <w:sz w:val="28"/>
              <w:szCs w:val="28"/>
            </w:rPr>
            <w:t>Program Application (Word Document)</w:t>
          </w:r>
        </w:p>
        <w:p w14:paraId="0456798A" w14:textId="231BC16E" w:rsidR="00CD1018" w:rsidRPr="009549D2" w:rsidRDefault="00CD1018" w:rsidP="00CD1018">
          <w:pPr>
            <w:pStyle w:val="ListParagraph"/>
            <w:numPr>
              <w:ilvl w:val="0"/>
              <w:numId w:val="50"/>
            </w:numPr>
            <w:rPr>
              <w:sz w:val="28"/>
              <w:szCs w:val="28"/>
            </w:rPr>
          </w:pPr>
          <w:r w:rsidRPr="009549D2">
            <w:rPr>
              <w:sz w:val="28"/>
              <w:szCs w:val="28"/>
            </w:rPr>
            <w:t>Project Budget (Excel Spreadsheet)</w:t>
          </w:r>
        </w:p>
        <w:p w14:paraId="3F3D819E" w14:textId="23BDC6BB" w:rsidR="00CD1018" w:rsidRPr="009549D2" w:rsidRDefault="00CD1018" w:rsidP="00CD1018">
          <w:pPr>
            <w:pStyle w:val="ListParagraph"/>
            <w:numPr>
              <w:ilvl w:val="0"/>
              <w:numId w:val="50"/>
            </w:numPr>
            <w:rPr>
              <w:sz w:val="28"/>
              <w:szCs w:val="28"/>
            </w:rPr>
          </w:pPr>
          <w:r w:rsidRPr="009549D2">
            <w:rPr>
              <w:sz w:val="28"/>
              <w:szCs w:val="28"/>
            </w:rPr>
            <w:t>Project Timeline (Word Document)</w:t>
          </w:r>
        </w:p>
        <w:p w14:paraId="06ED9218" w14:textId="427DA71C" w:rsidR="00501498" w:rsidRDefault="000E6455">
          <w:pPr>
            <w:rPr>
              <w:noProof/>
            </w:rPr>
          </w:pPr>
          <w:r>
            <w:rPr>
              <w:noProof/>
            </w:rPr>
            <w:br w:type="page"/>
          </w:r>
        </w:p>
      </w:sdtContent>
    </w:sdt>
    <w:p w14:paraId="7BA41162" w14:textId="77777777" w:rsidR="004673F8" w:rsidRPr="00082498" w:rsidRDefault="004673F8" w:rsidP="004673F8">
      <w:pPr>
        <w:pStyle w:val="Heading1"/>
        <w:rPr>
          <w:color w:val="0070C0"/>
          <w:sz w:val="32"/>
          <w:szCs w:val="32"/>
        </w:rPr>
      </w:pPr>
      <w:r w:rsidRPr="00082498">
        <w:rPr>
          <w:color w:val="0070C0"/>
          <w:sz w:val="32"/>
          <w:szCs w:val="32"/>
        </w:rPr>
        <w:lastRenderedPageBreak/>
        <w:t>Proposal Signature Page</w:t>
      </w:r>
    </w:p>
    <w:p w14:paraId="603BE81E" w14:textId="0C5AD265" w:rsidR="004673F8" w:rsidRDefault="00A81A49" w:rsidP="004673F8">
      <w:pPr>
        <w:rPr>
          <w:sz w:val="28"/>
          <w:szCs w:val="28"/>
        </w:rPr>
      </w:pPr>
      <w:r>
        <w:rPr>
          <w:sz w:val="28"/>
          <w:szCs w:val="28"/>
        </w:rPr>
        <w:t xml:space="preserve">If selected for funding, the information contained in this application will become the foundation of the </w:t>
      </w:r>
      <w:r w:rsidRPr="00A81A49">
        <w:rPr>
          <w:b/>
          <w:bCs/>
          <w:sz w:val="28"/>
          <w:szCs w:val="28"/>
        </w:rPr>
        <w:t>Funding Agreement</w:t>
      </w:r>
      <w:r>
        <w:rPr>
          <w:sz w:val="28"/>
          <w:szCs w:val="28"/>
        </w:rPr>
        <w:t xml:space="preserve"> with TAMC. To the best of my knowledge, all information contained in this application is true and correct.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4673F8" w14:paraId="70339E2B" w14:textId="77777777" w:rsidTr="00AF01E1">
        <w:trPr>
          <w:trHeight w:val="467"/>
        </w:trPr>
        <w:tc>
          <w:tcPr>
            <w:tcW w:w="4428" w:type="dxa"/>
            <w:vAlign w:val="center"/>
          </w:tcPr>
          <w:p w14:paraId="7544A920" w14:textId="77777777" w:rsidR="004673F8" w:rsidRPr="006E6EEB" w:rsidRDefault="004673F8" w:rsidP="00AF01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Signed:</w:t>
            </w:r>
          </w:p>
        </w:tc>
        <w:tc>
          <w:tcPr>
            <w:tcW w:w="5148" w:type="dxa"/>
            <w:tcBorders>
              <w:bottom w:val="single" w:sz="4" w:space="0" w:color="auto"/>
            </w:tcBorders>
            <w:vAlign w:val="center"/>
          </w:tcPr>
          <w:p w14:paraId="661935D8" w14:textId="77777777" w:rsidR="004673F8" w:rsidRDefault="004673F8" w:rsidP="00AF01E1">
            <w:pPr>
              <w:rPr>
                <w:sz w:val="28"/>
                <w:szCs w:val="28"/>
              </w:rPr>
            </w:pPr>
          </w:p>
        </w:tc>
      </w:tr>
      <w:tr w:rsidR="004673F8" w14:paraId="44C135A5" w14:textId="77777777" w:rsidTr="00AF01E1">
        <w:trPr>
          <w:trHeight w:val="467"/>
        </w:trPr>
        <w:tc>
          <w:tcPr>
            <w:tcW w:w="4428" w:type="dxa"/>
            <w:vAlign w:val="center"/>
          </w:tcPr>
          <w:p w14:paraId="0747DDBF" w14:textId="77777777" w:rsidR="004673F8" w:rsidRPr="006E6EEB" w:rsidRDefault="004673F8" w:rsidP="00AF01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Print Name: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2A141" w14:textId="77777777" w:rsidR="004673F8" w:rsidRDefault="004673F8" w:rsidP="00AF01E1">
            <w:pPr>
              <w:rPr>
                <w:sz w:val="28"/>
                <w:szCs w:val="28"/>
              </w:rPr>
            </w:pPr>
          </w:p>
        </w:tc>
      </w:tr>
      <w:tr w:rsidR="004673F8" w14:paraId="6324DF79" w14:textId="77777777" w:rsidTr="00AF01E1">
        <w:trPr>
          <w:trHeight w:val="467"/>
        </w:trPr>
        <w:tc>
          <w:tcPr>
            <w:tcW w:w="4428" w:type="dxa"/>
            <w:vAlign w:val="center"/>
          </w:tcPr>
          <w:p w14:paraId="4333DEAC" w14:textId="77777777" w:rsidR="004673F8" w:rsidRPr="006E6EEB" w:rsidRDefault="004673F8" w:rsidP="00AF01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Title: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23D42" w14:textId="77777777" w:rsidR="004673F8" w:rsidRDefault="004673F8" w:rsidP="00AF01E1">
            <w:pPr>
              <w:rPr>
                <w:sz w:val="28"/>
                <w:szCs w:val="28"/>
              </w:rPr>
            </w:pPr>
          </w:p>
        </w:tc>
      </w:tr>
      <w:tr w:rsidR="004673F8" w14:paraId="614551CF" w14:textId="77777777" w:rsidTr="00AF01E1">
        <w:trPr>
          <w:trHeight w:val="467"/>
        </w:trPr>
        <w:tc>
          <w:tcPr>
            <w:tcW w:w="4428" w:type="dxa"/>
            <w:vAlign w:val="center"/>
          </w:tcPr>
          <w:p w14:paraId="189DFE46" w14:textId="77777777" w:rsidR="004673F8" w:rsidRPr="006E6EEB" w:rsidRDefault="004673F8" w:rsidP="00AF01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08AB1" w14:textId="77777777" w:rsidR="004673F8" w:rsidRDefault="004673F8" w:rsidP="00AF01E1">
            <w:pPr>
              <w:rPr>
                <w:sz w:val="28"/>
                <w:szCs w:val="28"/>
              </w:rPr>
            </w:pPr>
          </w:p>
        </w:tc>
      </w:tr>
    </w:tbl>
    <w:p w14:paraId="590FA94C" w14:textId="73D6D08D" w:rsidR="00BF34A6" w:rsidRPr="00082498" w:rsidRDefault="00CD1018" w:rsidP="00BF34A6">
      <w:pPr>
        <w:pStyle w:val="Heading1"/>
        <w:spacing w:after="240"/>
        <w:rPr>
          <w:color w:val="0070C0"/>
          <w:sz w:val="32"/>
          <w:szCs w:val="32"/>
        </w:rPr>
      </w:pPr>
      <w:r w:rsidRPr="00082498">
        <w:rPr>
          <w:color w:val="0070C0"/>
          <w:sz w:val="32"/>
          <w:szCs w:val="32"/>
        </w:rPr>
        <w:t>Applicant Information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9076DD" w14:paraId="53C6D65A" w14:textId="77777777" w:rsidTr="00402F6A">
        <w:trPr>
          <w:trHeight w:val="467"/>
        </w:trPr>
        <w:tc>
          <w:tcPr>
            <w:tcW w:w="4428" w:type="dxa"/>
            <w:vAlign w:val="center"/>
          </w:tcPr>
          <w:p w14:paraId="26B23491" w14:textId="5B0B7B2A" w:rsidR="009076DD" w:rsidRPr="006E6EEB" w:rsidRDefault="009076DD" w:rsidP="006E6EEB">
            <w:pPr>
              <w:rPr>
                <w:b/>
                <w:bCs/>
                <w:sz w:val="28"/>
                <w:szCs w:val="28"/>
              </w:rPr>
            </w:pPr>
            <w:r w:rsidRPr="006E6EEB">
              <w:rPr>
                <w:b/>
                <w:bCs/>
                <w:sz w:val="28"/>
                <w:szCs w:val="28"/>
              </w:rPr>
              <w:t>Implementing Organization’s Name:</w:t>
            </w:r>
          </w:p>
        </w:tc>
        <w:tc>
          <w:tcPr>
            <w:tcW w:w="5148" w:type="dxa"/>
            <w:tcBorders>
              <w:bottom w:val="single" w:sz="4" w:space="0" w:color="auto"/>
            </w:tcBorders>
            <w:vAlign w:val="center"/>
          </w:tcPr>
          <w:p w14:paraId="1D97633D" w14:textId="2EABA703" w:rsidR="009076DD" w:rsidRDefault="009076DD" w:rsidP="006E6EEB">
            <w:pPr>
              <w:rPr>
                <w:sz w:val="28"/>
                <w:szCs w:val="28"/>
              </w:rPr>
            </w:pPr>
          </w:p>
        </w:tc>
      </w:tr>
      <w:tr w:rsidR="00214858" w14:paraId="5A81A8DD" w14:textId="77777777" w:rsidTr="00402F6A">
        <w:trPr>
          <w:trHeight w:val="467"/>
        </w:trPr>
        <w:tc>
          <w:tcPr>
            <w:tcW w:w="4428" w:type="dxa"/>
            <w:vAlign w:val="center"/>
          </w:tcPr>
          <w:p w14:paraId="27971921" w14:textId="555BEE82" w:rsidR="00214858" w:rsidRPr="006E6EEB" w:rsidRDefault="00214858" w:rsidP="006E6EEB">
            <w:pPr>
              <w:rPr>
                <w:b/>
                <w:bCs/>
                <w:sz w:val="28"/>
                <w:szCs w:val="28"/>
              </w:rPr>
            </w:pPr>
            <w:r w:rsidRPr="006E6EEB">
              <w:rPr>
                <w:b/>
                <w:bCs/>
                <w:sz w:val="28"/>
                <w:szCs w:val="28"/>
              </w:rPr>
              <w:t xml:space="preserve">Grant Amount Request: 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BC3C1" w14:textId="6D74A35A" w:rsidR="00214858" w:rsidRDefault="006E6EEB" w:rsidP="006E6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AA2600" w14:paraId="12C85406" w14:textId="77777777" w:rsidTr="00402F6A">
        <w:trPr>
          <w:trHeight w:val="467"/>
        </w:trPr>
        <w:tc>
          <w:tcPr>
            <w:tcW w:w="4428" w:type="dxa"/>
            <w:vAlign w:val="center"/>
          </w:tcPr>
          <w:p w14:paraId="0B0FED2C" w14:textId="5B7B3296" w:rsidR="00AA2600" w:rsidRPr="006E6EEB" w:rsidRDefault="00AA2600" w:rsidP="00AA26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(name and title):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A64C2" w14:textId="77777777" w:rsidR="00AA2600" w:rsidRDefault="00AA2600" w:rsidP="00AA2600">
            <w:pPr>
              <w:rPr>
                <w:sz w:val="28"/>
                <w:szCs w:val="28"/>
              </w:rPr>
            </w:pPr>
          </w:p>
        </w:tc>
      </w:tr>
      <w:tr w:rsidR="00AA2600" w14:paraId="06596721" w14:textId="77777777" w:rsidTr="00402F6A">
        <w:trPr>
          <w:trHeight w:val="467"/>
        </w:trPr>
        <w:tc>
          <w:tcPr>
            <w:tcW w:w="4428" w:type="dxa"/>
            <w:vAlign w:val="center"/>
          </w:tcPr>
          <w:p w14:paraId="350BFE4B" w14:textId="2050842E" w:rsidR="00AA2600" w:rsidRPr="006E6EEB" w:rsidRDefault="00AA2600" w:rsidP="00AA26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Email: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74A48" w14:textId="77777777" w:rsidR="00AA2600" w:rsidRDefault="00AA2600" w:rsidP="00AA2600">
            <w:pPr>
              <w:rPr>
                <w:sz w:val="28"/>
                <w:szCs w:val="28"/>
              </w:rPr>
            </w:pPr>
          </w:p>
        </w:tc>
      </w:tr>
      <w:tr w:rsidR="00AA2600" w14:paraId="4A6298B3" w14:textId="77777777" w:rsidTr="00402F6A">
        <w:trPr>
          <w:trHeight w:val="467"/>
        </w:trPr>
        <w:tc>
          <w:tcPr>
            <w:tcW w:w="4428" w:type="dxa"/>
            <w:vAlign w:val="center"/>
          </w:tcPr>
          <w:p w14:paraId="7CF7FE0A" w14:textId="4BEB8A77" w:rsidR="00AA2600" w:rsidRPr="006E6EEB" w:rsidRDefault="00AA2600" w:rsidP="00AA26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Phone Number: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9B0DB" w14:textId="77777777" w:rsidR="00AA2600" w:rsidRDefault="00AA2600" w:rsidP="00AA2600">
            <w:pPr>
              <w:rPr>
                <w:sz w:val="28"/>
                <w:szCs w:val="28"/>
              </w:rPr>
            </w:pPr>
          </w:p>
        </w:tc>
      </w:tr>
    </w:tbl>
    <w:p w14:paraId="3FB2FE36" w14:textId="687A0953" w:rsidR="00AD11B5" w:rsidRDefault="00AA2600" w:rsidP="00AA2600">
      <w:pPr>
        <w:spacing w:before="240"/>
        <w:rPr>
          <w:sz w:val="28"/>
          <w:szCs w:val="28"/>
        </w:rPr>
      </w:pPr>
      <w:r w:rsidRPr="00AA2600">
        <w:rPr>
          <w:sz w:val="28"/>
          <w:szCs w:val="28"/>
        </w:rPr>
        <w:t>If the applicant is not a 501(c)(3) organization, then the applicant must partner with an organization that is and can serve as a fiscal sponsor. The applicant must complete the following information about the fiscal sponsor.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E1687D" w14:paraId="5B794994" w14:textId="77777777" w:rsidTr="00402F6A">
        <w:trPr>
          <w:trHeight w:val="467"/>
        </w:trPr>
        <w:tc>
          <w:tcPr>
            <w:tcW w:w="4428" w:type="dxa"/>
            <w:vAlign w:val="center"/>
          </w:tcPr>
          <w:p w14:paraId="538B8761" w14:textId="2260CAB3" w:rsidR="00E1687D" w:rsidRPr="006E6EEB" w:rsidRDefault="00E1687D" w:rsidP="00DF670F">
            <w:pPr>
              <w:rPr>
                <w:b/>
                <w:bCs/>
                <w:sz w:val="28"/>
                <w:szCs w:val="28"/>
              </w:rPr>
            </w:pPr>
            <w:r w:rsidRPr="006E6EEB">
              <w:rPr>
                <w:b/>
                <w:bCs/>
                <w:sz w:val="28"/>
                <w:szCs w:val="28"/>
              </w:rPr>
              <w:t>Name</w:t>
            </w:r>
            <w:r>
              <w:rPr>
                <w:b/>
                <w:bCs/>
                <w:sz w:val="28"/>
                <w:szCs w:val="28"/>
              </w:rPr>
              <w:t xml:space="preserve"> of Fiscal Sponsor</w:t>
            </w:r>
            <w:r w:rsidRPr="006E6EE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48" w:type="dxa"/>
            <w:tcBorders>
              <w:bottom w:val="single" w:sz="4" w:space="0" w:color="auto"/>
            </w:tcBorders>
            <w:vAlign w:val="center"/>
          </w:tcPr>
          <w:p w14:paraId="2AD57F16" w14:textId="77777777" w:rsidR="00E1687D" w:rsidRDefault="00E1687D" w:rsidP="00DF670F">
            <w:pPr>
              <w:rPr>
                <w:sz w:val="28"/>
                <w:szCs w:val="28"/>
              </w:rPr>
            </w:pPr>
          </w:p>
        </w:tc>
      </w:tr>
      <w:tr w:rsidR="00E1687D" w14:paraId="04FC31CB" w14:textId="77777777" w:rsidTr="00402F6A">
        <w:trPr>
          <w:trHeight w:val="467"/>
        </w:trPr>
        <w:tc>
          <w:tcPr>
            <w:tcW w:w="4428" w:type="dxa"/>
            <w:vAlign w:val="center"/>
          </w:tcPr>
          <w:p w14:paraId="5708A3C2" w14:textId="03632A79" w:rsidR="00E1687D" w:rsidRPr="006E6EEB" w:rsidRDefault="00E1687D" w:rsidP="00DF6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(name and title)</w:t>
            </w:r>
            <w:r w:rsidRPr="006E6EEB">
              <w:rPr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F2006" w14:textId="6279C018" w:rsidR="00E1687D" w:rsidRDefault="00E1687D" w:rsidP="00DF670F">
            <w:pPr>
              <w:rPr>
                <w:sz w:val="28"/>
                <w:szCs w:val="28"/>
              </w:rPr>
            </w:pPr>
          </w:p>
        </w:tc>
      </w:tr>
      <w:tr w:rsidR="00E1687D" w14:paraId="0909C4C6" w14:textId="77777777" w:rsidTr="00402F6A">
        <w:trPr>
          <w:trHeight w:val="467"/>
        </w:trPr>
        <w:tc>
          <w:tcPr>
            <w:tcW w:w="4428" w:type="dxa"/>
            <w:vAlign w:val="center"/>
          </w:tcPr>
          <w:p w14:paraId="5A0EE148" w14:textId="239AD6C5" w:rsidR="00E1687D" w:rsidRPr="006E6EEB" w:rsidRDefault="00E1687D" w:rsidP="00E1687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Email: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576C3" w14:textId="77777777" w:rsidR="00E1687D" w:rsidRDefault="00E1687D" w:rsidP="00E1687D">
            <w:pPr>
              <w:rPr>
                <w:sz w:val="28"/>
                <w:szCs w:val="28"/>
              </w:rPr>
            </w:pPr>
          </w:p>
        </w:tc>
      </w:tr>
      <w:tr w:rsidR="00E1687D" w14:paraId="4221482D" w14:textId="77777777" w:rsidTr="00402F6A">
        <w:trPr>
          <w:trHeight w:val="467"/>
        </w:trPr>
        <w:tc>
          <w:tcPr>
            <w:tcW w:w="4428" w:type="dxa"/>
            <w:vAlign w:val="center"/>
          </w:tcPr>
          <w:p w14:paraId="56CEA0AB" w14:textId="31FCFE06" w:rsidR="00E1687D" w:rsidRPr="006E6EEB" w:rsidRDefault="00E1687D" w:rsidP="00E1687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Phone Number: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69790" w14:textId="77777777" w:rsidR="00E1687D" w:rsidRDefault="00E1687D" w:rsidP="00E1687D">
            <w:pPr>
              <w:rPr>
                <w:sz w:val="28"/>
                <w:szCs w:val="28"/>
              </w:rPr>
            </w:pPr>
          </w:p>
        </w:tc>
      </w:tr>
      <w:tr w:rsidR="00E1687D" w14:paraId="163F0EBB" w14:textId="77777777" w:rsidTr="00402F6A">
        <w:trPr>
          <w:trHeight w:val="467"/>
        </w:trPr>
        <w:tc>
          <w:tcPr>
            <w:tcW w:w="4428" w:type="dxa"/>
            <w:vAlign w:val="center"/>
          </w:tcPr>
          <w:p w14:paraId="11DAD086" w14:textId="5A99CA20" w:rsidR="00E1687D" w:rsidRPr="006E6EEB" w:rsidRDefault="00E1687D" w:rsidP="00DF6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Tax ID #: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E66EB" w14:textId="77777777" w:rsidR="00E1687D" w:rsidRDefault="00E1687D" w:rsidP="00DF670F">
            <w:pPr>
              <w:rPr>
                <w:sz w:val="28"/>
                <w:szCs w:val="28"/>
              </w:rPr>
            </w:pPr>
          </w:p>
        </w:tc>
      </w:tr>
    </w:tbl>
    <w:p w14:paraId="0AF5F05B" w14:textId="2220E969" w:rsidR="00D71EA8" w:rsidRPr="00466F8F" w:rsidRDefault="00D51005" w:rsidP="00136FB1">
      <w:pPr>
        <w:pStyle w:val="Heading1"/>
        <w:spacing w:after="240"/>
        <w:rPr>
          <w:color w:val="0070C0"/>
          <w:sz w:val="36"/>
          <w:szCs w:val="36"/>
        </w:rPr>
      </w:pPr>
      <w:r w:rsidRPr="00466F8F">
        <w:rPr>
          <w:color w:val="0070C0"/>
          <w:sz w:val="36"/>
          <w:szCs w:val="36"/>
        </w:rPr>
        <w:lastRenderedPageBreak/>
        <w:t>Program Application</w:t>
      </w:r>
    </w:p>
    <w:p w14:paraId="63A08DC1" w14:textId="2299B3F4" w:rsidR="00107A3D" w:rsidRDefault="00107A3D" w:rsidP="0053789F">
      <w:pPr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Title</w:t>
      </w:r>
    </w:p>
    <w:p w14:paraId="7D994C3D" w14:textId="4D16AF46" w:rsidR="004C256D" w:rsidRPr="004C256D" w:rsidRDefault="004C256D" w:rsidP="004C256D">
      <w:pPr>
        <w:rPr>
          <w:i/>
          <w:iCs/>
          <w:sz w:val="28"/>
          <w:szCs w:val="28"/>
        </w:rPr>
      </w:pPr>
      <w:r w:rsidRPr="004C256D">
        <w:rPr>
          <w:i/>
          <w:iCs/>
          <w:sz w:val="28"/>
          <w:szCs w:val="28"/>
        </w:rPr>
        <w:t>Provide a brief project title.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07A3D" w14:paraId="14ED4918" w14:textId="77777777" w:rsidTr="00DF670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AA9" w14:textId="6AF53082" w:rsidR="00107A3D" w:rsidRPr="00A671EE" w:rsidRDefault="00107A3D" w:rsidP="00DF670F">
            <w:pPr>
              <w:rPr>
                <w:sz w:val="24"/>
                <w:szCs w:val="24"/>
              </w:rPr>
            </w:pPr>
          </w:p>
        </w:tc>
      </w:tr>
    </w:tbl>
    <w:p w14:paraId="1C3913A7" w14:textId="7A4EEA91" w:rsidR="00C120E8" w:rsidRDefault="00C120E8" w:rsidP="0053789F">
      <w:pPr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Organization’s History</w:t>
      </w:r>
    </w:p>
    <w:p w14:paraId="4089AA39" w14:textId="5F102B62" w:rsidR="004C256D" w:rsidRDefault="004C256D" w:rsidP="004C256D">
      <w:pPr>
        <w:rPr>
          <w:b/>
          <w:bCs/>
          <w:sz w:val="28"/>
          <w:szCs w:val="28"/>
        </w:rPr>
      </w:pPr>
      <w:r w:rsidRPr="00107A3D">
        <w:rPr>
          <w:i/>
          <w:iCs/>
          <w:sz w:val="28"/>
          <w:szCs w:val="28"/>
        </w:rPr>
        <w:t>Provide a brief description of your organization’s history providing services to seniors and/or people with disabilities in Monterey County.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07A3D" w14:paraId="01C99E26" w14:textId="77777777" w:rsidTr="00107A3D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AB9F" w14:textId="77777777" w:rsidR="00107A3D" w:rsidRPr="00A671EE" w:rsidRDefault="00107A3D" w:rsidP="00C120E8">
            <w:pPr>
              <w:rPr>
                <w:sz w:val="24"/>
                <w:szCs w:val="24"/>
              </w:rPr>
            </w:pPr>
          </w:p>
        </w:tc>
      </w:tr>
    </w:tbl>
    <w:p w14:paraId="2830D411" w14:textId="35C5279E" w:rsidR="009F33D5" w:rsidRDefault="1FB3CA97" w:rsidP="0053789F">
      <w:pPr>
        <w:spacing w:before="240" w:after="0"/>
        <w:rPr>
          <w:b/>
          <w:bCs/>
          <w:i/>
          <w:iCs/>
          <w:sz w:val="28"/>
          <w:szCs w:val="28"/>
        </w:rPr>
      </w:pPr>
      <w:r w:rsidRPr="1FB3CA97">
        <w:rPr>
          <w:b/>
          <w:bCs/>
          <w:sz w:val="28"/>
          <w:szCs w:val="28"/>
        </w:rPr>
        <w:t>Project Summary and Need</w:t>
      </w:r>
      <w:r w:rsidR="00D51005">
        <w:rPr>
          <w:b/>
          <w:bCs/>
          <w:sz w:val="28"/>
          <w:szCs w:val="28"/>
        </w:rPr>
        <w:t xml:space="preserve"> </w:t>
      </w:r>
      <w:r w:rsidR="00D51005">
        <w:rPr>
          <w:b/>
          <w:bCs/>
          <w:i/>
          <w:iCs/>
          <w:sz w:val="28"/>
          <w:szCs w:val="28"/>
        </w:rPr>
        <w:t>(1,00</w:t>
      </w:r>
      <w:r w:rsidR="007B1E16">
        <w:rPr>
          <w:b/>
          <w:bCs/>
          <w:i/>
          <w:iCs/>
          <w:sz w:val="28"/>
          <w:szCs w:val="28"/>
        </w:rPr>
        <w:t>0</w:t>
      </w:r>
      <w:r w:rsidR="00D51005">
        <w:rPr>
          <w:b/>
          <w:bCs/>
          <w:i/>
          <w:iCs/>
          <w:sz w:val="28"/>
          <w:szCs w:val="28"/>
        </w:rPr>
        <w:t xml:space="preserve"> words max.)</w:t>
      </w:r>
    </w:p>
    <w:p w14:paraId="678D9E9B" w14:textId="2BE5389C" w:rsidR="004C256D" w:rsidRPr="00D51005" w:rsidRDefault="004C256D" w:rsidP="004C256D">
      <w:pPr>
        <w:rPr>
          <w:b/>
          <w:bCs/>
          <w:i/>
          <w:iCs/>
          <w:sz w:val="28"/>
          <w:szCs w:val="28"/>
        </w:rPr>
      </w:pPr>
      <w:r w:rsidRPr="00107A3D">
        <w:rPr>
          <w:i/>
          <w:iCs/>
          <w:sz w:val="28"/>
          <w:szCs w:val="28"/>
        </w:rPr>
        <w:t>Describe the project to be funded, including the main services provided and any expected project deliverables. Explain the transportation need that the project is addressing.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07A3D" w14:paraId="00171253" w14:textId="77777777" w:rsidTr="00DF670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B38" w14:textId="1E337D88" w:rsidR="00107A3D" w:rsidRPr="00A671EE" w:rsidRDefault="00107A3D" w:rsidP="00DF670F">
            <w:pPr>
              <w:rPr>
                <w:sz w:val="24"/>
                <w:szCs w:val="24"/>
              </w:rPr>
            </w:pPr>
          </w:p>
        </w:tc>
      </w:tr>
    </w:tbl>
    <w:p w14:paraId="418BA1C9" w14:textId="43F29233" w:rsidR="002762DC" w:rsidRDefault="002762DC" w:rsidP="0053789F">
      <w:pPr>
        <w:spacing w:before="240"/>
        <w:rPr>
          <w:i/>
          <w:iCs/>
          <w:sz w:val="28"/>
          <w:szCs w:val="28"/>
        </w:rPr>
      </w:pPr>
      <w:r w:rsidRPr="00D51005">
        <w:rPr>
          <w:i/>
          <w:iCs/>
          <w:sz w:val="28"/>
          <w:szCs w:val="28"/>
        </w:rPr>
        <w:t>How many part-time, full-time staff and/or volunteers will be involved in implementing the proposal?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07A3D" w14:paraId="453A4143" w14:textId="77777777" w:rsidTr="00A671EE">
        <w:trPr>
          <w:trHeight w:val="350"/>
        </w:trPr>
        <w:tc>
          <w:tcPr>
            <w:tcW w:w="9576" w:type="dxa"/>
          </w:tcPr>
          <w:p w14:paraId="19BEBBE0" w14:textId="77777777" w:rsidR="00107A3D" w:rsidRPr="00A671EE" w:rsidRDefault="00107A3D" w:rsidP="0053789F">
            <w:pPr>
              <w:rPr>
                <w:sz w:val="24"/>
                <w:szCs w:val="24"/>
              </w:rPr>
            </w:pPr>
          </w:p>
        </w:tc>
      </w:tr>
    </w:tbl>
    <w:p w14:paraId="0E40B2C6" w14:textId="3A0EA19C" w:rsidR="002F1779" w:rsidRPr="00466F8F" w:rsidRDefault="002F1779" w:rsidP="006C170A">
      <w:pPr>
        <w:pStyle w:val="Heading2"/>
        <w:rPr>
          <w:color w:val="0070C0"/>
          <w:sz w:val="32"/>
          <w:szCs w:val="32"/>
        </w:rPr>
      </w:pPr>
      <w:r w:rsidRPr="00466F8F">
        <w:rPr>
          <w:color w:val="0070C0"/>
          <w:sz w:val="32"/>
          <w:szCs w:val="32"/>
        </w:rPr>
        <w:t>Project Questions</w:t>
      </w:r>
    </w:p>
    <w:p w14:paraId="75B628C3" w14:textId="1C19A8EC" w:rsidR="002F1779" w:rsidRDefault="1FB3CA97" w:rsidP="1FB3CA97">
      <w:pPr>
        <w:rPr>
          <w:sz w:val="28"/>
          <w:szCs w:val="28"/>
        </w:rPr>
      </w:pPr>
      <w:r w:rsidRPr="1FB3CA97">
        <w:rPr>
          <w:sz w:val="28"/>
          <w:szCs w:val="28"/>
        </w:rPr>
        <w:t xml:space="preserve">Applicants must answer the following questions, </w:t>
      </w:r>
      <w:r w:rsidRPr="1FB3CA97">
        <w:rPr>
          <w:b/>
          <w:bCs/>
          <w:sz w:val="28"/>
          <w:szCs w:val="28"/>
        </w:rPr>
        <w:t>as applicable.</w:t>
      </w:r>
      <w:r w:rsidRPr="1FB3CA97">
        <w:rPr>
          <w:sz w:val="28"/>
          <w:szCs w:val="28"/>
        </w:rPr>
        <w:t xml:space="preserve"> If a question does not apply to the project, indicate “not applicable” </w:t>
      </w:r>
      <w:r w:rsidRPr="1FB3CA97">
        <w:rPr>
          <w:b/>
          <w:bCs/>
          <w:sz w:val="28"/>
          <w:szCs w:val="28"/>
        </w:rPr>
        <w:t xml:space="preserve">with a brief explanation. </w:t>
      </w:r>
      <w:r w:rsidRPr="1FB3CA97">
        <w:rPr>
          <w:sz w:val="28"/>
          <w:szCs w:val="28"/>
        </w:rPr>
        <w:t xml:space="preserve">Do not leave blank fields. </w:t>
      </w:r>
      <w:r w:rsidRPr="1FB3CA97">
        <w:rPr>
          <w:i/>
          <w:iCs/>
          <w:sz w:val="28"/>
          <w:szCs w:val="28"/>
        </w:rPr>
        <w:t>Answers are limited to 5</w:t>
      </w:r>
      <w:r w:rsidR="00CB1C1E">
        <w:rPr>
          <w:i/>
          <w:iCs/>
          <w:sz w:val="28"/>
          <w:szCs w:val="28"/>
        </w:rPr>
        <w:t>0</w:t>
      </w:r>
      <w:r w:rsidRPr="1FB3CA97">
        <w:rPr>
          <w:i/>
          <w:iCs/>
          <w:sz w:val="28"/>
          <w:szCs w:val="28"/>
        </w:rPr>
        <w:t>0 words</w:t>
      </w:r>
      <w:r w:rsidR="00CB1C1E">
        <w:rPr>
          <w:i/>
          <w:iCs/>
          <w:sz w:val="28"/>
          <w:szCs w:val="28"/>
        </w:rPr>
        <w:t xml:space="preserve"> for each question</w:t>
      </w:r>
      <w:r w:rsidRPr="1FB3CA97">
        <w:rPr>
          <w:i/>
          <w:iCs/>
          <w:sz w:val="28"/>
          <w:szCs w:val="28"/>
        </w:rPr>
        <w:t>.</w:t>
      </w:r>
    </w:p>
    <w:p w14:paraId="2F32FB47" w14:textId="77777777" w:rsidR="002762DC" w:rsidRDefault="002762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81A7C7D" w14:textId="2EC0A2D1" w:rsidR="002F1779" w:rsidRPr="006C170A" w:rsidRDefault="7C488910" w:rsidP="006C170A">
      <w:pPr>
        <w:spacing w:before="240"/>
        <w:rPr>
          <w:sz w:val="32"/>
          <w:szCs w:val="32"/>
        </w:rPr>
      </w:pPr>
      <w:r w:rsidRPr="006C170A">
        <w:rPr>
          <w:b/>
          <w:bCs/>
          <w:sz w:val="32"/>
          <w:szCs w:val="32"/>
        </w:rPr>
        <w:lastRenderedPageBreak/>
        <w:t>Program Purpose &amp; Goals</w:t>
      </w:r>
      <w:r w:rsidR="00BA2FEF" w:rsidRPr="006C170A">
        <w:rPr>
          <w:b/>
          <w:bCs/>
          <w:sz w:val="32"/>
          <w:szCs w:val="32"/>
        </w:rPr>
        <w:t xml:space="preserve"> </w:t>
      </w:r>
      <w:r w:rsidR="00A7759F" w:rsidRPr="006C170A">
        <w:rPr>
          <w:b/>
          <w:bCs/>
          <w:sz w:val="32"/>
          <w:szCs w:val="32"/>
        </w:rPr>
        <w:t xml:space="preserve">– </w:t>
      </w:r>
      <w:r w:rsidR="003316BB" w:rsidRPr="006C170A">
        <w:rPr>
          <w:b/>
          <w:bCs/>
          <w:sz w:val="32"/>
          <w:szCs w:val="32"/>
        </w:rPr>
        <w:t>25 points</w:t>
      </w:r>
    </w:p>
    <w:p w14:paraId="41E79C29" w14:textId="6653BAE8" w:rsidR="005C5504" w:rsidRPr="006C170A" w:rsidRDefault="0031563C" w:rsidP="006C170A">
      <w:pPr>
        <w:pStyle w:val="ListParagraph"/>
        <w:numPr>
          <w:ilvl w:val="0"/>
          <w:numId w:val="40"/>
        </w:numPr>
        <w:ind w:left="360"/>
        <w:rPr>
          <w:sz w:val="28"/>
          <w:szCs w:val="28"/>
        </w:rPr>
      </w:pPr>
      <w:r>
        <w:rPr>
          <w:sz w:val="28"/>
          <w:szCs w:val="28"/>
        </w:rPr>
        <w:t>Explain</w:t>
      </w:r>
      <w:r w:rsidR="005C5504" w:rsidRPr="005C5504">
        <w:rPr>
          <w:sz w:val="28"/>
          <w:szCs w:val="28"/>
        </w:rPr>
        <w:t xml:space="preserve"> how you</w:t>
      </w:r>
      <w:r w:rsidR="005C5504">
        <w:rPr>
          <w:sz w:val="28"/>
          <w:szCs w:val="28"/>
        </w:rPr>
        <w:t>r organization</w:t>
      </w:r>
      <w:r w:rsidR="005C5504" w:rsidRPr="005C5504">
        <w:rPr>
          <w:sz w:val="28"/>
          <w:szCs w:val="28"/>
        </w:rPr>
        <w:t xml:space="preserve"> currently </w:t>
      </w:r>
      <w:r w:rsidR="00C20C5C">
        <w:rPr>
          <w:sz w:val="28"/>
          <w:szCs w:val="28"/>
        </w:rPr>
        <w:t>supports</w:t>
      </w:r>
      <w:r w:rsidR="005C5504" w:rsidRPr="005C5504">
        <w:rPr>
          <w:sz w:val="28"/>
          <w:szCs w:val="28"/>
        </w:rPr>
        <w:t xml:space="preserve"> the transportation needs of seniors and/or people with disabilities</w:t>
      </w:r>
      <w:r w:rsidR="003316BB">
        <w:rPr>
          <w:sz w:val="28"/>
          <w:szCs w:val="28"/>
        </w:rPr>
        <w:t xml:space="preserve">. </w:t>
      </w:r>
      <w:r w:rsidR="003316BB" w:rsidRPr="003316BB">
        <w:rPr>
          <w:i/>
          <w:iCs/>
          <w:sz w:val="28"/>
          <w:szCs w:val="28"/>
        </w:rPr>
        <w:t>(500 word</w:t>
      </w:r>
      <w:r w:rsidR="00B41100">
        <w:rPr>
          <w:i/>
          <w:iCs/>
          <w:sz w:val="28"/>
          <w:szCs w:val="28"/>
        </w:rPr>
        <w:t>s max.</w:t>
      </w:r>
      <w:r w:rsidR="003316BB" w:rsidRPr="003316BB"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6C170A" w14:paraId="32D4ADF0" w14:textId="77777777" w:rsidTr="006C170A">
        <w:tc>
          <w:tcPr>
            <w:tcW w:w="9576" w:type="dxa"/>
          </w:tcPr>
          <w:p w14:paraId="7C35B103" w14:textId="5E9FAAA3" w:rsidR="006C170A" w:rsidRPr="00A671EE" w:rsidRDefault="006C170A" w:rsidP="006C170A">
            <w:pPr>
              <w:pStyle w:val="ListParagraph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</w:tbl>
    <w:p w14:paraId="494BBC2A" w14:textId="0EA06280" w:rsidR="003D5E96" w:rsidRPr="006C170A" w:rsidRDefault="003D5E96" w:rsidP="006C170A">
      <w:pPr>
        <w:pStyle w:val="ListParagraph"/>
        <w:numPr>
          <w:ilvl w:val="0"/>
          <w:numId w:val="40"/>
        </w:num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>Does your organization provide transportation or purchase transportation from others? Explain.</w:t>
      </w:r>
      <w:r w:rsidR="003316BB">
        <w:rPr>
          <w:sz w:val="28"/>
          <w:szCs w:val="28"/>
        </w:rPr>
        <w:t xml:space="preserve"> </w:t>
      </w:r>
      <w:r w:rsidR="003316BB">
        <w:rPr>
          <w:i/>
          <w:iCs/>
          <w:sz w:val="28"/>
          <w:szCs w:val="28"/>
        </w:rPr>
        <w:t>(500 words</w:t>
      </w:r>
      <w:r w:rsidR="00B41100">
        <w:rPr>
          <w:i/>
          <w:iCs/>
          <w:sz w:val="28"/>
          <w:szCs w:val="28"/>
        </w:rPr>
        <w:t xml:space="preserve"> max.</w:t>
      </w:r>
      <w:r w:rsidR="003316BB"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6C170A" w14:paraId="276EBE89" w14:textId="77777777" w:rsidTr="006C170A">
        <w:trPr>
          <w:trHeight w:val="20"/>
        </w:trPr>
        <w:tc>
          <w:tcPr>
            <w:tcW w:w="9576" w:type="dxa"/>
          </w:tcPr>
          <w:p w14:paraId="428FF31F" w14:textId="77777777" w:rsidR="006C170A" w:rsidRPr="00A671EE" w:rsidRDefault="006C170A" w:rsidP="006C170A">
            <w:pPr>
              <w:pStyle w:val="ListParagraph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</w:tbl>
    <w:p w14:paraId="09B58272" w14:textId="39A7ECC7" w:rsidR="00A67957" w:rsidRPr="006C170A" w:rsidRDefault="00A67957" w:rsidP="006C170A">
      <w:pPr>
        <w:pStyle w:val="ListParagraph"/>
        <w:numPr>
          <w:ilvl w:val="0"/>
          <w:numId w:val="40"/>
        </w:numPr>
        <w:spacing w:before="240"/>
        <w:ind w:left="360"/>
        <w:rPr>
          <w:sz w:val="28"/>
          <w:szCs w:val="28"/>
        </w:rPr>
      </w:pPr>
      <w:r w:rsidRPr="005C5504">
        <w:rPr>
          <w:sz w:val="28"/>
          <w:szCs w:val="28"/>
        </w:rPr>
        <w:t xml:space="preserve">Explain how the project </w:t>
      </w:r>
      <w:r>
        <w:rPr>
          <w:sz w:val="28"/>
          <w:szCs w:val="28"/>
        </w:rPr>
        <w:t>coordinates with, and avoids duplication of,</w:t>
      </w:r>
      <w:r w:rsidRPr="005C5504">
        <w:rPr>
          <w:sz w:val="28"/>
          <w:szCs w:val="28"/>
        </w:rPr>
        <w:t xml:space="preserve"> other efforts in the county to </w:t>
      </w:r>
      <w:r>
        <w:rPr>
          <w:sz w:val="28"/>
          <w:szCs w:val="28"/>
        </w:rPr>
        <w:t>increase (</w:t>
      </w:r>
      <w:r w:rsidRPr="005C5504">
        <w:rPr>
          <w:sz w:val="28"/>
          <w:szCs w:val="28"/>
        </w:rPr>
        <w:t>provide new or alternate</w:t>
      </w:r>
      <w:r>
        <w:rPr>
          <w:sz w:val="28"/>
          <w:szCs w:val="28"/>
        </w:rPr>
        <w:t>)</w:t>
      </w:r>
      <w:r w:rsidRPr="005C5504">
        <w:rPr>
          <w:sz w:val="28"/>
          <w:szCs w:val="28"/>
        </w:rPr>
        <w:t xml:space="preserve"> transportation services to seniors and/or people with disabilities.</w:t>
      </w:r>
      <w:r w:rsidR="003316BB">
        <w:rPr>
          <w:sz w:val="28"/>
          <w:szCs w:val="28"/>
        </w:rPr>
        <w:t xml:space="preserve"> </w:t>
      </w:r>
      <w:r w:rsidR="003316BB">
        <w:rPr>
          <w:i/>
          <w:iCs/>
          <w:sz w:val="28"/>
          <w:szCs w:val="28"/>
        </w:rPr>
        <w:t>(500 words</w:t>
      </w:r>
      <w:r w:rsidR="00B41100">
        <w:rPr>
          <w:i/>
          <w:iCs/>
          <w:sz w:val="28"/>
          <w:szCs w:val="28"/>
        </w:rPr>
        <w:t xml:space="preserve"> max.</w:t>
      </w:r>
      <w:r w:rsidR="003316BB"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6C170A" w14:paraId="3BAABAA2" w14:textId="77777777" w:rsidTr="006C170A">
        <w:tc>
          <w:tcPr>
            <w:tcW w:w="9576" w:type="dxa"/>
          </w:tcPr>
          <w:p w14:paraId="23382330" w14:textId="77777777" w:rsidR="006C170A" w:rsidRDefault="006C170A" w:rsidP="006C170A">
            <w:pPr>
              <w:pStyle w:val="ListParagraph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</w:tbl>
    <w:p w14:paraId="14DFF58F" w14:textId="4792E0DA" w:rsidR="003316BB" w:rsidRPr="006C170A" w:rsidRDefault="003316BB" w:rsidP="006C170A">
      <w:pPr>
        <w:spacing w:before="240"/>
        <w:rPr>
          <w:b/>
          <w:bCs/>
          <w:sz w:val="32"/>
          <w:szCs w:val="32"/>
        </w:rPr>
      </w:pPr>
      <w:r w:rsidRPr="006C170A">
        <w:rPr>
          <w:b/>
          <w:bCs/>
          <w:sz w:val="32"/>
          <w:szCs w:val="32"/>
        </w:rPr>
        <w:t xml:space="preserve">Program Benefits </w:t>
      </w:r>
      <w:r w:rsidR="00A7759F" w:rsidRPr="006C170A">
        <w:rPr>
          <w:b/>
          <w:bCs/>
          <w:sz w:val="32"/>
          <w:szCs w:val="32"/>
        </w:rPr>
        <w:t xml:space="preserve">– </w:t>
      </w:r>
      <w:r w:rsidRPr="006C170A">
        <w:rPr>
          <w:b/>
          <w:bCs/>
          <w:sz w:val="32"/>
          <w:szCs w:val="32"/>
        </w:rPr>
        <w:t>30 points</w:t>
      </w:r>
    </w:p>
    <w:p w14:paraId="5E33FED7" w14:textId="59B4EB1B" w:rsidR="003316BB" w:rsidRDefault="003316BB" w:rsidP="006C170A">
      <w:pPr>
        <w:pStyle w:val="ListParagraph"/>
        <w:numPr>
          <w:ilvl w:val="0"/>
          <w:numId w:val="40"/>
        </w:numPr>
        <w:ind w:left="360"/>
        <w:rPr>
          <w:sz w:val="28"/>
          <w:szCs w:val="28"/>
        </w:rPr>
      </w:pPr>
      <w:r>
        <w:rPr>
          <w:sz w:val="28"/>
          <w:szCs w:val="28"/>
        </w:rPr>
        <w:t>Explain how the Measure X grant funding will increase (provide new or alternate) transportation services to:</w:t>
      </w:r>
    </w:p>
    <w:p w14:paraId="0BC47279" w14:textId="0986701B" w:rsidR="003316BB" w:rsidRPr="006C170A" w:rsidRDefault="003316BB" w:rsidP="006C170A">
      <w:pPr>
        <w:pStyle w:val="ListParagraph"/>
        <w:numPr>
          <w:ilvl w:val="1"/>
          <w:numId w:val="40"/>
        </w:num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Give seniors more transportation options. </w:t>
      </w:r>
      <w:r w:rsidRPr="003316BB">
        <w:rPr>
          <w:i/>
          <w:iCs/>
          <w:sz w:val="28"/>
          <w:szCs w:val="28"/>
        </w:rPr>
        <w:t>(500 words</w:t>
      </w:r>
      <w:r w:rsidR="00B41100">
        <w:rPr>
          <w:i/>
          <w:iCs/>
          <w:sz w:val="28"/>
          <w:szCs w:val="28"/>
        </w:rPr>
        <w:t xml:space="preserve"> max.</w:t>
      </w:r>
      <w:r w:rsidRPr="003316BB"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424"/>
      </w:tblGrid>
      <w:tr w:rsidR="006C170A" w14:paraId="1130FACD" w14:textId="77777777" w:rsidTr="0003345A">
        <w:trPr>
          <w:trHeight w:val="382"/>
        </w:trPr>
        <w:tc>
          <w:tcPr>
            <w:tcW w:w="8424" w:type="dxa"/>
          </w:tcPr>
          <w:p w14:paraId="38438423" w14:textId="1E3A2204" w:rsidR="006C170A" w:rsidRDefault="006C170A" w:rsidP="0003345A">
            <w:pPr>
              <w:pStyle w:val="ListParagraph"/>
              <w:numPr>
                <w:ilvl w:val="0"/>
                <w:numId w:val="0"/>
              </w:numPr>
              <w:tabs>
                <w:tab w:val="left" w:pos="1236"/>
              </w:tabs>
              <w:rPr>
                <w:sz w:val="28"/>
                <w:szCs w:val="28"/>
              </w:rPr>
            </w:pPr>
          </w:p>
        </w:tc>
      </w:tr>
    </w:tbl>
    <w:p w14:paraId="0A6842CF" w14:textId="67DC89D1" w:rsidR="003316BB" w:rsidRPr="006C170A" w:rsidRDefault="003316BB" w:rsidP="006C170A">
      <w:pPr>
        <w:pStyle w:val="ListParagraph"/>
        <w:numPr>
          <w:ilvl w:val="1"/>
          <w:numId w:val="40"/>
        </w:numPr>
        <w:spacing w:before="24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Support independent travel by people with disabilities. </w:t>
      </w:r>
      <w:r w:rsidRPr="003316BB">
        <w:rPr>
          <w:i/>
          <w:iCs/>
          <w:sz w:val="28"/>
          <w:szCs w:val="28"/>
        </w:rPr>
        <w:t>(500 words</w:t>
      </w:r>
      <w:r w:rsidR="00B41100">
        <w:rPr>
          <w:i/>
          <w:iCs/>
          <w:sz w:val="28"/>
          <w:szCs w:val="28"/>
        </w:rPr>
        <w:t xml:space="preserve"> max.</w:t>
      </w:r>
      <w:r w:rsidRPr="003316BB"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496"/>
      </w:tblGrid>
      <w:tr w:rsidR="006C170A" w14:paraId="350920AD" w14:textId="77777777" w:rsidTr="006C170A">
        <w:tc>
          <w:tcPr>
            <w:tcW w:w="9576" w:type="dxa"/>
          </w:tcPr>
          <w:p w14:paraId="7FD54D73" w14:textId="77777777" w:rsidR="006C170A" w:rsidRDefault="006C170A" w:rsidP="006C170A">
            <w:pPr>
              <w:pStyle w:val="ListParagraph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</w:tbl>
    <w:p w14:paraId="5CD7B12D" w14:textId="6F960FB0" w:rsidR="003316BB" w:rsidRPr="006C170A" w:rsidRDefault="003316BB" w:rsidP="006C170A">
      <w:pPr>
        <w:pStyle w:val="ListParagraph"/>
        <w:numPr>
          <w:ilvl w:val="1"/>
          <w:numId w:val="40"/>
        </w:numPr>
        <w:spacing w:before="24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Provide safer and more reliable senior transportation services. </w:t>
      </w:r>
      <w:r>
        <w:rPr>
          <w:i/>
          <w:iCs/>
          <w:sz w:val="28"/>
          <w:szCs w:val="28"/>
        </w:rPr>
        <w:t>(500 words</w:t>
      </w:r>
      <w:r w:rsidR="00B41100">
        <w:rPr>
          <w:i/>
          <w:iCs/>
          <w:sz w:val="28"/>
          <w:szCs w:val="28"/>
        </w:rPr>
        <w:t xml:space="preserve"> max.</w:t>
      </w:r>
      <w:r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496"/>
      </w:tblGrid>
      <w:tr w:rsidR="006C170A" w14:paraId="64B07BF9" w14:textId="77777777" w:rsidTr="006C170A">
        <w:tc>
          <w:tcPr>
            <w:tcW w:w="9576" w:type="dxa"/>
          </w:tcPr>
          <w:p w14:paraId="0B37547A" w14:textId="77777777" w:rsidR="006C170A" w:rsidRDefault="006C170A" w:rsidP="006C170A">
            <w:pPr>
              <w:pStyle w:val="ListParagraph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</w:tbl>
    <w:p w14:paraId="44B6D31C" w14:textId="029EE6DA" w:rsidR="00BE30F3" w:rsidRPr="00A26D5B" w:rsidRDefault="00A67957" w:rsidP="006C170A">
      <w:pPr>
        <w:spacing w:before="240"/>
        <w:rPr>
          <w:b/>
          <w:bCs/>
          <w:sz w:val="32"/>
          <w:szCs w:val="32"/>
        </w:rPr>
      </w:pPr>
      <w:r w:rsidRPr="00A26D5B">
        <w:rPr>
          <w:b/>
          <w:bCs/>
          <w:sz w:val="32"/>
          <w:szCs w:val="32"/>
        </w:rPr>
        <w:lastRenderedPageBreak/>
        <w:t>Feasibility</w:t>
      </w:r>
      <w:r w:rsidR="00A7759F" w:rsidRPr="00A26D5B">
        <w:rPr>
          <w:b/>
          <w:bCs/>
          <w:sz w:val="32"/>
          <w:szCs w:val="32"/>
        </w:rPr>
        <w:t xml:space="preserve"> – </w:t>
      </w:r>
      <w:r w:rsidR="003316BB" w:rsidRPr="00A26D5B">
        <w:rPr>
          <w:b/>
          <w:bCs/>
          <w:sz w:val="32"/>
          <w:szCs w:val="32"/>
        </w:rPr>
        <w:t>15 points</w:t>
      </w:r>
    </w:p>
    <w:p w14:paraId="78FF1B19" w14:textId="16041CD4" w:rsidR="00937328" w:rsidRPr="00A26D5B" w:rsidRDefault="00937328" w:rsidP="006C170A">
      <w:pPr>
        <w:pStyle w:val="ListParagraph"/>
        <w:numPr>
          <w:ilvl w:val="0"/>
          <w:numId w:val="40"/>
        </w:numPr>
        <w:spacing w:before="240"/>
        <w:ind w:left="360"/>
        <w:rPr>
          <w:i/>
          <w:iCs/>
          <w:strike/>
          <w:sz w:val="28"/>
          <w:szCs w:val="28"/>
        </w:rPr>
      </w:pPr>
      <w:r>
        <w:rPr>
          <w:sz w:val="28"/>
          <w:szCs w:val="28"/>
        </w:rPr>
        <w:t>Are there any actions required by other organizations to implement the proposed project?</w:t>
      </w:r>
      <w:r w:rsidR="003316BB">
        <w:rPr>
          <w:sz w:val="28"/>
          <w:szCs w:val="28"/>
        </w:rPr>
        <w:t xml:space="preserve"> </w:t>
      </w:r>
      <w:r w:rsidR="003316BB">
        <w:rPr>
          <w:i/>
          <w:iCs/>
          <w:sz w:val="28"/>
          <w:szCs w:val="28"/>
        </w:rPr>
        <w:t>(500 words</w:t>
      </w:r>
      <w:r w:rsidR="00B41100">
        <w:rPr>
          <w:i/>
          <w:iCs/>
          <w:sz w:val="28"/>
          <w:szCs w:val="28"/>
        </w:rPr>
        <w:t xml:space="preserve"> max.</w:t>
      </w:r>
      <w:r w:rsidR="003316BB"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26D5B" w14:paraId="5C1EC2CC" w14:textId="77777777" w:rsidTr="00A26D5B">
        <w:tc>
          <w:tcPr>
            <w:tcW w:w="9576" w:type="dxa"/>
          </w:tcPr>
          <w:p w14:paraId="6B9206E0" w14:textId="77777777" w:rsidR="00A26D5B" w:rsidRDefault="00A26D5B" w:rsidP="00A26D5B">
            <w:pPr>
              <w:pStyle w:val="ListParagraph"/>
              <w:numPr>
                <w:ilvl w:val="0"/>
                <w:numId w:val="0"/>
              </w:numPr>
              <w:rPr>
                <w:i/>
                <w:iCs/>
                <w:strike/>
                <w:sz w:val="28"/>
                <w:szCs w:val="28"/>
              </w:rPr>
            </w:pPr>
          </w:p>
        </w:tc>
      </w:tr>
    </w:tbl>
    <w:p w14:paraId="28FCBB91" w14:textId="572D7AFD" w:rsidR="00676A44" w:rsidRPr="00A26D5B" w:rsidRDefault="00676A44" w:rsidP="006C170A">
      <w:pPr>
        <w:pStyle w:val="ListParagraph"/>
        <w:numPr>
          <w:ilvl w:val="0"/>
          <w:numId w:val="40"/>
        </w:numPr>
        <w:spacing w:before="240"/>
        <w:ind w:left="360"/>
        <w:rPr>
          <w:i/>
          <w:iCs/>
          <w:strike/>
          <w:sz w:val="28"/>
          <w:szCs w:val="28"/>
        </w:rPr>
      </w:pPr>
      <w:r w:rsidRPr="009A523F">
        <w:rPr>
          <w:sz w:val="28"/>
          <w:szCs w:val="28"/>
        </w:rPr>
        <w:t xml:space="preserve">What will happen to the </w:t>
      </w:r>
      <w:r w:rsidR="00E920D9" w:rsidRPr="009A523F">
        <w:rPr>
          <w:sz w:val="28"/>
          <w:szCs w:val="28"/>
        </w:rPr>
        <w:t xml:space="preserve">proposed </w:t>
      </w:r>
      <w:r w:rsidRPr="009A523F">
        <w:rPr>
          <w:sz w:val="28"/>
          <w:szCs w:val="28"/>
        </w:rPr>
        <w:t xml:space="preserve">project if </w:t>
      </w:r>
      <w:r w:rsidR="00E920D9" w:rsidRPr="009A523F">
        <w:rPr>
          <w:sz w:val="28"/>
          <w:szCs w:val="28"/>
        </w:rPr>
        <w:t xml:space="preserve">Measure X </w:t>
      </w:r>
      <w:r w:rsidRPr="009A523F">
        <w:rPr>
          <w:sz w:val="28"/>
          <w:szCs w:val="28"/>
        </w:rPr>
        <w:t>grant funding is not awarded (e.g. loss of matching funds, impacts on overall project vision, project momentum, timing difficulties, etc.)?</w:t>
      </w:r>
      <w:r w:rsidR="003316BB">
        <w:rPr>
          <w:sz w:val="28"/>
          <w:szCs w:val="28"/>
        </w:rPr>
        <w:t xml:space="preserve"> </w:t>
      </w:r>
      <w:r w:rsidR="003316BB">
        <w:rPr>
          <w:i/>
          <w:iCs/>
          <w:sz w:val="28"/>
          <w:szCs w:val="28"/>
        </w:rPr>
        <w:t>(500 word</w:t>
      </w:r>
      <w:r w:rsidR="00B41100">
        <w:rPr>
          <w:i/>
          <w:iCs/>
          <w:sz w:val="28"/>
          <w:szCs w:val="28"/>
        </w:rPr>
        <w:t>s max.</w:t>
      </w:r>
      <w:r w:rsidR="003316BB"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26D5B" w14:paraId="474ECD0F" w14:textId="77777777" w:rsidTr="00A26D5B">
        <w:tc>
          <w:tcPr>
            <w:tcW w:w="9576" w:type="dxa"/>
          </w:tcPr>
          <w:p w14:paraId="598E6894" w14:textId="77777777" w:rsidR="00A26D5B" w:rsidRDefault="00A26D5B" w:rsidP="00A26D5B">
            <w:pPr>
              <w:pStyle w:val="ListParagraph"/>
              <w:numPr>
                <w:ilvl w:val="0"/>
                <w:numId w:val="0"/>
              </w:numPr>
              <w:rPr>
                <w:i/>
                <w:iCs/>
                <w:strike/>
                <w:sz w:val="28"/>
                <w:szCs w:val="28"/>
              </w:rPr>
            </w:pPr>
          </w:p>
        </w:tc>
      </w:tr>
    </w:tbl>
    <w:p w14:paraId="17DA88F2" w14:textId="295EE29E" w:rsidR="002F1779" w:rsidRPr="00A26D5B" w:rsidRDefault="002F1779" w:rsidP="006C170A">
      <w:pPr>
        <w:spacing w:before="240"/>
        <w:rPr>
          <w:b/>
          <w:bCs/>
          <w:sz w:val="32"/>
          <w:szCs w:val="32"/>
        </w:rPr>
      </w:pPr>
      <w:r w:rsidRPr="00A26D5B">
        <w:rPr>
          <w:b/>
          <w:bCs/>
          <w:sz w:val="32"/>
          <w:szCs w:val="32"/>
        </w:rPr>
        <w:t>Geographic Equity</w:t>
      </w:r>
      <w:r w:rsidR="003316BB" w:rsidRPr="00A26D5B">
        <w:rPr>
          <w:b/>
          <w:bCs/>
          <w:sz w:val="32"/>
          <w:szCs w:val="32"/>
        </w:rPr>
        <w:t xml:space="preserve"> </w:t>
      </w:r>
      <w:r w:rsidR="00A7759F" w:rsidRPr="00A26D5B">
        <w:rPr>
          <w:b/>
          <w:bCs/>
          <w:sz w:val="32"/>
          <w:szCs w:val="32"/>
        </w:rPr>
        <w:t xml:space="preserve">– </w:t>
      </w:r>
      <w:r w:rsidR="003316BB" w:rsidRPr="00A26D5B">
        <w:rPr>
          <w:b/>
          <w:bCs/>
          <w:sz w:val="32"/>
          <w:szCs w:val="32"/>
        </w:rPr>
        <w:t>15 points</w:t>
      </w:r>
    </w:p>
    <w:p w14:paraId="33446B76" w14:textId="5E2DC1DD" w:rsidR="009C2E16" w:rsidRPr="00A26D5B" w:rsidRDefault="00FC7062" w:rsidP="006C170A">
      <w:pPr>
        <w:pStyle w:val="ListParagraph"/>
        <w:numPr>
          <w:ilvl w:val="0"/>
          <w:numId w:val="40"/>
        </w:numPr>
        <w:ind w:left="360"/>
        <w:rPr>
          <w:sz w:val="28"/>
          <w:szCs w:val="28"/>
        </w:rPr>
      </w:pPr>
      <w:r w:rsidRPr="00FC7062">
        <w:rPr>
          <w:sz w:val="28"/>
          <w:szCs w:val="28"/>
        </w:rPr>
        <w:t xml:space="preserve">Identify </w:t>
      </w:r>
      <w:r w:rsidR="009C2E16">
        <w:rPr>
          <w:sz w:val="28"/>
          <w:szCs w:val="28"/>
        </w:rPr>
        <w:t>which sub-area of Monterey County (North Monterey County, Greater Salinas Area, Monterey Peninsula, South Monterey County, Big Sur Coast) this project will benefit.</w:t>
      </w:r>
      <w:r w:rsidR="003316BB">
        <w:rPr>
          <w:sz w:val="28"/>
          <w:szCs w:val="28"/>
        </w:rPr>
        <w:t xml:space="preserve"> </w:t>
      </w:r>
      <w:r w:rsidR="003316BB">
        <w:rPr>
          <w:i/>
          <w:iCs/>
          <w:sz w:val="28"/>
          <w:szCs w:val="28"/>
        </w:rPr>
        <w:t>(500 words</w:t>
      </w:r>
      <w:r w:rsidR="00B41100">
        <w:rPr>
          <w:i/>
          <w:iCs/>
          <w:sz w:val="28"/>
          <w:szCs w:val="28"/>
        </w:rPr>
        <w:t xml:space="preserve"> max.</w:t>
      </w:r>
      <w:r w:rsidR="003316BB"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26D5B" w14:paraId="57D34B1C" w14:textId="77777777" w:rsidTr="00A26D5B">
        <w:tc>
          <w:tcPr>
            <w:tcW w:w="9576" w:type="dxa"/>
          </w:tcPr>
          <w:p w14:paraId="241514FF" w14:textId="77777777" w:rsidR="00A26D5B" w:rsidRDefault="00A26D5B" w:rsidP="00A26D5B">
            <w:pPr>
              <w:pStyle w:val="ListParagraph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</w:tbl>
    <w:p w14:paraId="1E43EF73" w14:textId="2EE50CB1" w:rsidR="005431C8" w:rsidRPr="00A26D5B" w:rsidRDefault="009C2E16" w:rsidP="00A26D5B">
      <w:pPr>
        <w:pStyle w:val="ListParagraph"/>
        <w:numPr>
          <w:ilvl w:val="0"/>
          <w:numId w:val="40"/>
        </w:num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>Identify which sub-areas (North Monterey County, Greater Salinas Area, Monterey Peninsula, South Monterey County, Big Sur Coast) the proposed project will provide trips.</w:t>
      </w:r>
      <w:r w:rsidR="003316BB">
        <w:rPr>
          <w:sz w:val="28"/>
          <w:szCs w:val="28"/>
        </w:rPr>
        <w:t xml:space="preserve"> </w:t>
      </w:r>
      <w:r w:rsidR="003316BB">
        <w:rPr>
          <w:i/>
          <w:iCs/>
          <w:sz w:val="28"/>
          <w:szCs w:val="28"/>
        </w:rPr>
        <w:t>(500 words</w:t>
      </w:r>
      <w:r w:rsidR="00B41100">
        <w:rPr>
          <w:i/>
          <w:iCs/>
          <w:sz w:val="28"/>
          <w:szCs w:val="28"/>
        </w:rPr>
        <w:t xml:space="preserve"> max.</w:t>
      </w:r>
      <w:r w:rsidR="003316BB"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26D5B" w14:paraId="4830F79F" w14:textId="77777777" w:rsidTr="00A26D5B">
        <w:tc>
          <w:tcPr>
            <w:tcW w:w="9576" w:type="dxa"/>
          </w:tcPr>
          <w:p w14:paraId="536E43EF" w14:textId="77777777" w:rsidR="00A26D5B" w:rsidRDefault="00A26D5B" w:rsidP="00A26D5B">
            <w:pPr>
              <w:pStyle w:val="ListParagraph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</w:tbl>
    <w:p w14:paraId="6F344F98" w14:textId="676B926B" w:rsidR="006466E1" w:rsidRPr="00A26D5B" w:rsidRDefault="7C488910" w:rsidP="00A26D5B">
      <w:pPr>
        <w:pStyle w:val="ListParagraph"/>
        <w:numPr>
          <w:ilvl w:val="0"/>
          <w:numId w:val="40"/>
        </w:numPr>
        <w:spacing w:before="240"/>
        <w:ind w:left="360"/>
        <w:rPr>
          <w:sz w:val="28"/>
          <w:szCs w:val="28"/>
        </w:rPr>
      </w:pPr>
      <w:r w:rsidRPr="7C488910">
        <w:rPr>
          <w:sz w:val="28"/>
          <w:szCs w:val="28"/>
        </w:rPr>
        <w:t>Describe partnerships with other entities and their corresponding roles (if any) in the proposed project.</w:t>
      </w:r>
      <w:r w:rsidR="003316BB">
        <w:rPr>
          <w:sz w:val="28"/>
          <w:szCs w:val="28"/>
        </w:rPr>
        <w:t xml:space="preserve"> </w:t>
      </w:r>
      <w:r w:rsidR="003316BB">
        <w:rPr>
          <w:i/>
          <w:iCs/>
          <w:sz w:val="28"/>
          <w:szCs w:val="28"/>
        </w:rPr>
        <w:t>(500 words</w:t>
      </w:r>
      <w:r w:rsidR="00B41100">
        <w:rPr>
          <w:i/>
          <w:iCs/>
          <w:sz w:val="28"/>
          <w:szCs w:val="28"/>
        </w:rPr>
        <w:t xml:space="preserve"> max.</w:t>
      </w:r>
      <w:r w:rsidR="003316BB"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26D5B" w14:paraId="65CA006A" w14:textId="77777777" w:rsidTr="00A26D5B">
        <w:tc>
          <w:tcPr>
            <w:tcW w:w="9576" w:type="dxa"/>
          </w:tcPr>
          <w:p w14:paraId="1128D041" w14:textId="77777777" w:rsidR="00A26D5B" w:rsidRDefault="00A26D5B" w:rsidP="00A26D5B">
            <w:pPr>
              <w:pStyle w:val="ListParagraph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</w:tbl>
    <w:p w14:paraId="73EFD9AC" w14:textId="5FFF92F1" w:rsidR="005C5EF6" w:rsidRPr="00A26D5B" w:rsidRDefault="1FB3CA97" w:rsidP="00A26D5B">
      <w:pPr>
        <w:spacing w:before="240"/>
        <w:ind w:left="360" w:hanging="360"/>
        <w:rPr>
          <w:sz w:val="32"/>
          <w:szCs w:val="32"/>
        </w:rPr>
      </w:pPr>
      <w:r w:rsidRPr="00A26D5B">
        <w:rPr>
          <w:b/>
          <w:bCs/>
          <w:sz w:val="32"/>
          <w:szCs w:val="32"/>
        </w:rPr>
        <w:t>Cost Effectiveness</w:t>
      </w:r>
      <w:r w:rsidR="00A26D5B">
        <w:rPr>
          <w:b/>
          <w:bCs/>
          <w:sz w:val="32"/>
          <w:szCs w:val="32"/>
        </w:rPr>
        <w:t xml:space="preserve"> – 15 points</w:t>
      </w:r>
    </w:p>
    <w:p w14:paraId="19FF6AC5" w14:textId="6DA5BD14" w:rsidR="005F2122" w:rsidRDefault="005F2122" w:rsidP="006C170A">
      <w:pPr>
        <w:pStyle w:val="ListParagraph"/>
        <w:numPr>
          <w:ilvl w:val="0"/>
          <w:numId w:val="40"/>
        </w:numPr>
        <w:ind w:left="360"/>
        <w:rPr>
          <w:sz w:val="28"/>
          <w:szCs w:val="28"/>
        </w:rPr>
      </w:pPr>
      <w:r w:rsidRPr="005F2098">
        <w:rPr>
          <w:sz w:val="28"/>
          <w:szCs w:val="28"/>
        </w:rPr>
        <w:t>Explain how you</w:t>
      </w:r>
      <w:r>
        <w:rPr>
          <w:sz w:val="28"/>
          <w:szCs w:val="28"/>
        </w:rPr>
        <w:t>r organization’s</w:t>
      </w:r>
      <w:r w:rsidRPr="005F2098">
        <w:rPr>
          <w:sz w:val="28"/>
          <w:szCs w:val="28"/>
        </w:rPr>
        <w:t xml:space="preserve"> services </w:t>
      </w:r>
      <w:r>
        <w:rPr>
          <w:sz w:val="28"/>
          <w:szCs w:val="28"/>
        </w:rPr>
        <w:t xml:space="preserve">are </w:t>
      </w:r>
      <w:r w:rsidRPr="005F2098">
        <w:rPr>
          <w:sz w:val="28"/>
          <w:szCs w:val="28"/>
        </w:rPr>
        <w:t>provided:</w:t>
      </w:r>
    </w:p>
    <w:p w14:paraId="76AFB9EA" w14:textId="5E2682EB" w:rsidR="005F2122" w:rsidRPr="0040480F" w:rsidRDefault="005F2122" w:rsidP="006C170A">
      <w:pPr>
        <w:pStyle w:val="ListParagraph"/>
        <w:numPr>
          <w:ilvl w:val="1"/>
          <w:numId w:val="40"/>
        </w:numPr>
        <w:ind w:left="1080"/>
        <w:rPr>
          <w:sz w:val="28"/>
          <w:szCs w:val="28"/>
        </w:rPr>
      </w:pPr>
      <w:r w:rsidRPr="7C488910">
        <w:rPr>
          <w:sz w:val="28"/>
          <w:szCs w:val="28"/>
        </w:rPr>
        <w:lastRenderedPageBreak/>
        <w:t>Number of trips and average cost per trip.</w:t>
      </w:r>
      <w:r w:rsidR="002762DC">
        <w:rPr>
          <w:sz w:val="28"/>
          <w:szCs w:val="28"/>
        </w:rPr>
        <w:t xml:space="preserve"> </w:t>
      </w:r>
      <w:r w:rsidR="002762DC">
        <w:rPr>
          <w:i/>
          <w:iCs/>
          <w:sz w:val="28"/>
          <w:szCs w:val="28"/>
        </w:rPr>
        <w:t>(500 words</w:t>
      </w:r>
      <w:r w:rsidR="00B41100">
        <w:rPr>
          <w:i/>
          <w:iCs/>
          <w:sz w:val="28"/>
          <w:szCs w:val="28"/>
        </w:rPr>
        <w:t xml:space="preserve"> max.</w:t>
      </w:r>
      <w:r w:rsidR="002762DC"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496"/>
      </w:tblGrid>
      <w:tr w:rsidR="0040480F" w14:paraId="74E33A90" w14:textId="77777777" w:rsidTr="0040480F">
        <w:tc>
          <w:tcPr>
            <w:tcW w:w="9576" w:type="dxa"/>
          </w:tcPr>
          <w:p w14:paraId="331CD9FB" w14:textId="77777777" w:rsidR="0040480F" w:rsidRDefault="0040480F" w:rsidP="0040480F">
            <w:pPr>
              <w:pStyle w:val="ListParagraph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</w:tbl>
    <w:p w14:paraId="4E7C489B" w14:textId="039B362B" w:rsidR="005F2122" w:rsidRPr="0040480F" w:rsidRDefault="005F2122" w:rsidP="0040480F">
      <w:pPr>
        <w:pStyle w:val="ListParagraph"/>
        <w:numPr>
          <w:ilvl w:val="1"/>
          <w:numId w:val="40"/>
        </w:numPr>
        <w:spacing w:before="240"/>
        <w:ind w:left="1080"/>
        <w:rPr>
          <w:sz w:val="28"/>
          <w:szCs w:val="28"/>
        </w:rPr>
      </w:pPr>
      <w:r w:rsidRPr="7C488910">
        <w:rPr>
          <w:sz w:val="28"/>
          <w:szCs w:val="28"/>
        </w:rPr>
        <w:t>Number of non-trip mobility services provided and average cost per non-trip mobility service provided.</w:t>
      </w:r>
      <w:r w:rsidR="002762DC">
        <w:rPr>
          <w:sz w:val="28"/>
          <w:szCs w:val="28"/>
        </w:rPr>
        <w:t xml:space="preserve"> </w:t>
      </w:r>
      <w:r w:rsidR="002762DC">
        <w:rPr>
          <w:i/>
          <w:iCs/>
          <w:sz w:val="28"/>
          <w:szCs w:val="28"/>
        </w:rPr>
        <w:t>(500 words</w:t>
      </w:r>
      <w:r w:rsidR="00B41100">
        <w:rPr>
          <w:i/>
          <w:iCs/>
          <w:sz w:val="28"/>
          <w:szCs w:val="28"/>
        </w:rPr>
        <w:t xml:space="preserve"> max.</w:t>
      </w:r>
      <w:r w:rsidR="002762DC">
        <w:rPr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496"/>
      </w:tblGrid>
      <w:tr w:rsidR="0040480F" w14:paraId="539618A8" w14:textId="77777777" w:rsidTr="0040480F">
        <w:tc>
          <w:tcPr>
            <w:tcW w:w="9576" w:type="dxa"/>
          </w:tcPr>
          <w:p w14:paraId="4F88F118" w14:textId="77777777" w:rsidR="0040480F" w:rsidRDefault="0040480F" w:rsidP="0040480F">
            <w:pPr>
              <w:pStyle w:val="ListParagraph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</w:tbl>
    <w:p w14:paraId="53AD05CF" w14:textId="5EBC36DA" w:rsidR="005F2122" w:rsidRPr="0058002C" w:rsidRDefault="005F2122" w:rsidP="0040480F">
      <w:pPr>
        <w:pStyle w:val="ListParagraph"/>
        <w:numPr>
          <w:ilvl w:val="0"/>
          <w:numId w:val="40"/>
        </w:num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>Submit a completed Project Budget.</w:t>
      </w:r>
    </w:p>
    <w:p w14:paraId="1199FA09" w14:textId="66739956" w:rsidR="0058002C" w:rsidRPr="0058002C" w:rsidRDefault="0058002C" w:rsidP="0058002C">
      <w:pPr>
        <w:pStyle w:val="ListParagraph"/>
        <w:numPr>
          <w:ilvl w:val="0"/>
          <w:numId w:val="0"/>
        </w:numPr>
        <w:spacing w:after="0"/>
        <w:ind w:left="360"/>
        <w:rPr>
          <w:i/>
          <w:iCs/>
          <w:sz w:val="28"/>
          <w:szCs w:val="28"/>
        </w:rPr>
      </w:pPr>
      <w:r w:rsidRPr="0058002C">
        <w:rPr>
          <w:i/>
          <w:iCs/>
          <w:sz w:val="28"/>
          <w:szCs w:val="28"/>
        </w:rPr>
        <w:t xml:space="preserve">The project budget provides a cost estimate reflecting all costs associated with the project by fiscal year. Identify costs to be funded by the Measure X grant and costs covered by other funding sources (see </w:t>
      </w:r>
      <w:r w:rsidRPr="0058002C">
        <w:rPr>
          <w:b/>
          <w:bCs/>
          <w:i/>
          <w:iCs/>
          <w:sz w:val="28"/>
          <w:szCs w:val="28"/>
        </w:rPr>
        <w:t>Appendix A</w:t>
      </w:r>
      <w:r w:rsidRPr="0058002C">
        <w:rPr>
          <w:i/>
          <w:iCs/>
          <w:sz w:val="28"/>
          <w:szCs w:val="28"/>
        </w:rPr>
        <w:t xml:space="preserve"> of the Program Guidelines for a sample Project Budget template).</w:t>
      </w:r>
    </w:p>
    <w:sectPr w:rsidR="0058002C" w:rsidRPr="0058002C" w:rsidSect="00D2762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64CD" w14:textId="77777777" w:rsidR="00EA1D90" w:rsidRDefault="00EA1D90" w:rsidP="00C27966">
      <w:pPr>
        <w:spacing w:after="0" w:line="240" w:lineRule="auto"/>
      </w:pPr>
      <w:r>
        <w:separator/>
      </w:r>
    </w:p>
  </w:endnote>
  <w:endnote w:type="continuationSeparator" w:id="0">
    <w:p w14:paraId="63ADE3AA" w14:textId="77777777" w:rsidR="00EA1D90" w:rsidRDefault="00EA1D90" w:rsidP="00C2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78232364"/>
      <w:docPartObj>
        <w:docPartGallery w:val="Page Numbers (Bottom of Page)"/>
        <w:docPartUnique/>
      </w:docPartObj>
    </w:sdtPr>
    <w:sdtContent>
      <w:sdt>
        <w:sdtPr>
          <w:rPr>
            <w:sz w:val="28"/>
            <w:szCs w:val="2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2D4642" w14:textId="6F36C47F" w:rsidR="00AE7990" w:rsidRPr="00AE7990" w:rsidRDefault="00AE7990">
            <w:pPr>
              <w:pStyle w:val="Footer"/>
              <w:jc w:val="right"/>
              <w:rPr>
                <w:sz w:val="28"/>
                <w:szCs w:val="28"/>
              </w:rPr>
            </w:pPr>
            <w:r w:rsidRPr="00AE7990">
              <w:rPr>
                <w:sz w:val="28"/>
                <w:szCs w:val="28"/>
              </w:rPr>
              <w:t xml:space="preserve">Page </w:t>
            </w:r>
            <w:r w:rsidRPr="00AE7990">
              <w:rPr>
                <w:b/>
                <w:bCs/>
                <w:sz w:val="28"/>
                <w:szCs w:val="28"/>
              </w:rPr>
              <w:fldChar w:fldCharType="begin"/>
            </w:r>
            <w:r w:rsidRPr="00AE7990">
              <w:rPr>
                <w:b/>
                <w:bCs/>
                <w:sz w:val="28"/>
                <w:szCs w:val="28"/>
              </w:rPr>
              <w:instrText xml:space="preserve"> PAGE </w:instrText>
            </w:r>
            <w:r w:rsidRPr="00AE7990">
              <w:rPr>
                <w:b/>
                <w:bCs/>
                <w:sz w:val="28"/>
                <w:szCs w:val="28"/>
              </w:rPr>
              <w:fldChar w:fldCharType="separate"/>
            </w:r>
            <w:r w:rsidRPr="00AE7990">
              <w:rPr>
                <w:b/>
                <w:bCs/>
                <w:noProof/>
                <w:sz w:val="28"/>
                <w:szCs w:val="28"/>
              </w:rPr>
              <w:t>2</w:t>
            </w:r>
            <w:r w:rsidRPr="00AE7990">
              <w:rPr>
                <w:b/>
                <w:bCs/>
                <w:sz w:val="28"/>
                <w:szCs w:val="28"/>
              </w:rPr>
              <w:fldChar w:fldCharType="end"/>
            </w:r>
            <w:r w:rsidRPr="00AE7990">
              <w:rPr>
                <w:sz w:val="28"/>
                <w:szCs w:val="28"/>
              </w:rPr>
              <w:t xml:space="preserve"> of </w:t>
            </w:r>
            <w:r w:rsidRPr="00AE7990">
              <w:rPr>
                <w:b/>
                <w:bCs/>
                <w:sz w:val="28"/>
                <w:szCs w:val="28"/>
              </w:rPr>
              <w:fldChar w:fldCharType="begin"/>
            </w:r>
            <w:r w:rsidRPr="00AE7990">
              <w:rPr>
                <w:b/>
                <w:bCs/>
                <w:sz w:val="28"/>
                <w:szCs w:val="28"/>
              </w:rPr>
              <w:instrText xml:space="preserve"> NUMPAGES  </w:instrText>
            </w:r>
            <w:r w:rsidRPr="00AE7990">
              <w:rPr>
                <w:b/>
                <w:bCs/>
                <w:sz w:val="28"/>
                <w:szCs w:val="28"/>
              </w:rPr>
              <w:fldChar w:fldCharType="separate"/>
            </w:r>
            <w:r w:rsidRPr="00AE7990">
              <w:rPr>
                <w:b/>
                <w:bCs/>
                <w:noProof/>
                <w:sz w:val="28"/>
                <w:szCs w:val="28"/>
              </w:rPr>
              <w:t>2</w:t>
            </w:r>
            <w:r w:rsidRPr="00AE7990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43758E5E" w14:textId="77777777" w:rsidR="009C2E16" w:rsidRPr="00476BB8" w:rsidRDefault="009C2E16" w:rsidP="00476BB8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F254" w14:textId="10965FA0" w:rsidR="00AE7990" w:rsidRPr="00343417" w:rsidRDefault="00AE7990" w:rsidP="00AE7990">
    <w:pPr>
      <w:pStyle w:val="Footer"/>
      <w:jc w:val="right"/>
      <w:rPr>
        <w:sz w:val="28"/>
        <w:szCs w:val="28"/>
      </w:rPr>
    </w:pPr>
  </w:p>
  <w:p w14:paraId="4DBA22D3" w14:textId="77777777" w:rsidR="00AE7990" w:rsidRDefault="00AE7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EB3C" w14:textId="77777777" w:rsidR="00EA1D90" w:rsidRDefault="00EA1D90" w:rsidP="00C27966">
      <w:pPr>
        <w:spacing w:after="0" w:line="240" w:lineRule="auto"/>
      </w:pPr>
      <w:r>
        <w:separator/>
      </w:r>
    </w:p>
  </w:footnote>
  <w:footnote w:type="continuationSeparator" w:id="0">
    <w:p w14:paraId="1B16F2AC" w14:textId="77777777" w:rsidR="00EA1D90" w:rsidRDefault="00EA1D90" w:rsidP="00C2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9C2E16" w14:paraId="5F3F6557" w14:textId="77777777" w:rsidTr="00CC4F9D">
      <w:tc>
        <w:tcPr>
          <w:tcW w:w="4788" w:type="dxa"/>
        </w:tcPr>
        <w:p w14:paraId="4FF6E45A" w14:textId="1471306A" w:rsidR="009C2E16" w:rsidRDefault="0088370A" w:rsidP="00CC4F9D">
          <w:pPr>
            <w:pStyle w:val="Header"/>
          </w:pPr>
          <w:r>
            <w:rPr>
              <w:noProof/>
            </w:rPr>
            <w:drawing>
              <wp:inline distT="0" distB="0" distL="0" distR="0" wp14:anchorId="555B0FB9" wp14:editId="21771569">
                <wp:extent cx="2150850" cy="647700"/>
                <wp:effectExtent l="0" t="0" r="1905" b="0"/>
                <wp:docPr id="5" name="Picture 5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Logo, company name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03" t="17358" r="9571" b="21240"/>
                        <a:stretch/>
                      </pic:blipFill>
                      <pic:spPr bwMode="auto">
                        <a:xfrm>
                          <a:off x="0" y="0"/>
                          <a:ext cx="2194571" cy="6608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DA33DCA" w14:textId="77777777" w:rsidR="009C2E16" w:rsidRDefault="009C2E16" w:rsidP="00CC4F9D">
          <w:pPr>
            <w:pStyle w:val="Header"/>
          </w:pPr>
        </w:p>
      </w:tc>
      <w:tc>
        <w:tcPr>
          <w:tcW w:w="4788" w:type="dxa"/>
        </w:tcPr>
        <w:p w14:paraId="0A865A35" w14:textId="77777777" w:rsidR="009C2E16" w:rsidRDefault="009C2E16" w:rsidP="00CC4F9D">
          <w:pPr>
            <w:pStyle w:val="Header"/>
            <w:jc w:val="right"/>
          </w:pPr>
          <w:r w:rsidRPr="00C27966">
            <w:rPr>
              <w:noProof/>
            </w:rPr>
            <w:drawing>
              <wp:inline distT="0" distB="0" distL="0" distR="0" wp14:anchorId="79ED1463" wp14:editId="17342110">
                <wp:extent cx="875078" cy="895350"/>
                <wp:effectExtent l="0" t="0" r="1270" b="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808" cy="894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1F9C64" w14:textId="77777777" w:rsidR="009C2E16" w:rsidRDefault="009C2E16" w:rsidP="00EB3B4D">
    <w:pPr>
      <w:tabs>
        <w:tab w:val="left" w:pos="38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9C2E16" w14:paraId="1F22B7C3" w14:textId="77777777" w:rsidTr="009C2E16">
      <w:tc>
        <w:tcPr>
          <w:tcW w:w="4788" w:type="dxa"/>
        </w:tcPr>
        <w:p w14:paraId="03A8D070" w14:textId="5200EC5E" w:rsidR="009C2E16" w:rsidRDefault="00E336B4" w:rsidP="000C1EF2">
          <w:pPr>
            <w:pStyle w:val="Header"/>
          </w:pPr>
          <w:r>
            <w:rPr>
              <w:noProof/>
            </w:rPr>
            <w:drawing>
              <wp:inline distT="0" distB="0" distL="0" distR="0" wp14:anchorId="0878B79B" wp14:editId="17161664">
                <wp:extent cx="2150850" cy="647700"/>
                <wp:effectExtent l="0" t="0" r="1905" b="0"/>
                <wp:docPr id="4" name="Picture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Logo, company name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03" t="17358" r="9571" b="21240"/>
                        <a:stretch/>
                      </pic:blipFill>
                      <pic:spPr bwMode="auto">
                        <a:xfrm>
                          <a:off x="0" y="0"/>
                          <a:ext cx="2194571" cy="6608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E5111B4" w14:textId="3E9A7CA5" w:rsidR="009C2E16" w:rsidRDefault="009C2E16" w:rsidP="000C1EF2">
          <w:pPr>
            <w:pStyle w:val="Header"/>
          </w:pPr>
        </w:p>
      </w:tc>
      <w:tc>
        <w:tcPr>
          <w:tcW w:w="4788" w:type="dxa"/>
        </w:tcPr>
        <w:p w14:paraId="07212F5D" w14:textId="77777777" w:rsidR="009C2E16" w:rsidRDefault="009C2E16" w:rsidP="000C1EF2">
          <w:pPr>
            <w:pStyle w:val="Header"/>
            <w:jc w:val="right"/>
          </w:pPr>
          <w:r w:rsidRPr="00C27966">
            <w:rPr>
              <w:noProof/>
            </w:rPr>
            <w:drawing>
              <wp:inline distT="0" distB="0" distL="0" distR="0" wp14:anchorId="3970E3C7" wp14:editId="3ADF1F29">
                <wp:extent cx="875078" cy="895350"/>
                <wp:effectExtent l="0" t="0" r="1270" b="0"/>
                <wp:docPr id="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808" cy="894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F0776E" w14:textId="77777777" w:rsidR="009C2E16" w:rsidRDefault="009C2E16" w:rsidP="000C1EF2">
    <w:pPr>
      <w:tabs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5F21"/>
    <w:multiLevelType w:val="hybridMultilevel"/>
    <w:tmpl w:val="88F6D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68F"/>
    <w:multiLevelType w:val="hybridMultilevel"/>
    <w:tmpl w:val="E2EC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22C3"/>
    <w:multiLevelType w:val="hybridMultilevel"/>
    <w:tmpl w:val="5672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84601"/>
    <w:multiLevelType w:val="hybridMultilevel"/>
    <w:tmpl w:val="9A32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51AE"/>
    <w:multiLevelType w:val="hybridMultilevel"/>
    <w:tmpl w:val="5C9C5CFA"/>
    <w:lvl w:ilvl="0" w:tplc="494A335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D4AE8"/>
    <w:multiLevelType w:val="hybridMultilevel"/>
    <w:tmpl w:val="F73683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22328"/>
    <w:multiLevelType w:val="hybridMultilevel"/>
    <w:tmpl w:val="B8763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1060C"/>
    <w:multiLevelType w:val="hybridMultilevel"/>
    <w:tmpl w:val="6FA2F75A"/>
    <w:lvl w:ilvl="0" w:tplc="B69E487C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37740A"/>
    <w:multiLevelType w:val="hybridMultilevel"/>
    <w:tmpl w:val="EED8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E11"/>
    <w:multiLevelType w:val="hybridMultilevel"/>
    <w:tmpl w:val="6DD6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878B7"/>
    <w:multiLevelType w:val="hybridMultilevel"/>
    <w:tmpl w:val="2610A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16D97"/>
    <w:multiLevelType w:val="hybridMultilevel"/>
    <w:tmpl w:val="074E8430"/>
    <w:lvl w:ilvl="0" w:tplc="04E660C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6E51EE"/>
    <w:multiLevelType w:val="hybridMultilevel"/>
    <w:tmpl w:val="C142A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B0249"/>
    <w:multiLevelType w:val="hybridMultilevel"/>
    <w:tmpl w:val="8DA6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84ED4"/>
    <w:multiLevelType w:val="hybridMultilevel"/>
    <w:tmpl w:val="D0F0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0673A"/>
    <w:multiLevelType w:val="hybridMultilevel"/>
    <w:tmpl w:val="B7605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F72F1"/>
    <w:multiLevelType w:val="hybridMultilevel"/>
    <w:tmpl w:val="DAF4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A6750"/>
    <w:multiLevelType w:val="hybridMultilevel"/>
    <w:tmpl w:val="7FF41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4B672A"/>
    <w:multiLevelType w:val="hybridMultilevel"/>
    <w:tmpl w:val="01AA0DFA"/>
    <w:lvl w:ilvl="0" w:tplc="79620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45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A2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E6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60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61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03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8E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E3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3219B"/>
    <w:multiLevelType w:val="hybridMultilevel"/>
    <w:tmpl w:val="F254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F2047"/>
    <w:multiLevelType w:val="hybridMultilevel"/>
    <w:tmpl w:val="1AB60C84"/>
    <w:lvl w:ilvl="0" w:tplc="4C7EFC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E0678"/>
    <w:multiLevelType w:val="hybridMultilevel"/>
    <w:tmpl w:val="C36E0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179F9"/>
    <w:multiLevelType w:val="hybridMultilevel"/>
    <w:tmpl w:val="DE5C3202"/>
    <w:lvl w:ilvl="0" w:tplc="494A335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8035B"/>
    <w:multiLevelType w:val="hybridMultilevel"/>
    <w:tmpl w:val="D83AC272"/>
    <w:lvl w:ilvl="0" w:tplc="494A335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20DC0"/>
    <w:multiLevelType w:val="hybridMultilevel"/>
    <w:tmpl w:val="73B2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01D2C"/>
    <w:multiLevelType w:val="hybridMultilevel"/>
    <w:tmpl w:val="99F6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405CE3"/>
    <w:multiLevelType w:val="hybridMultilevel"/>
    <w:tmpl w:val="7F2E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482950"/>
    <w:multiLevelType w:val="hybridMultilevel"/>
    <w:tmpl w:val="2E6A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8B739A"/>
    <w:multiLevelType w:val="hybridMultilevel"/>
    <w:tmpl w:val="780A8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E689A"/>
    <w:multiLevelType w:val="hybridMultilevel"/>
    <w:tmpl w:val="D868B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51A57FA9"/>
    <w:multiLevelType w:val="hybridMultilevel"/>
    <w:tmpl w:val="8C68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30EF0"/>
    <w:multiLevelType w:val="hybridMultilevel"/>
    <w:tmpl w:val="9BFE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A2A0E"/>
    <w:multiLevelType w:val="hybridMultilevel"/>
    <w:tmpl w:val="C8F0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E6774"/>
    <w:multiLevelType w:val="hybridMultilevel"/>
    <w:tmpl w:val="37C4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60936"/>
    <w:multiLevelType w:val="hybridMultilevel"/>
    <w:tmpl w:val="C7C0B926"/>
    <w:lvl w:ilvl="0" w:tplc="A90EFC32">
      <w:start w:val="1"/>
      <w:numFmt w:val="bullet"/>
      <w:pStyle w:val="List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033D1"/>
    <w:multiLevelType w:val="hybridMultilevel"/>
    <w:tmpl w:val="B16AE2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1722BA"/>
    <w:multiLevelType w:val="hybridMultilevel"/>
    <w:tmpl w:val="EF24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06E5A"/>
    <w:multiLevelType w:val="hybridMultilevel"/>
    <w:tmpl w:val="A028B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F3D98"/>
    <w:multiLevelType w:val="hybridMultilevel"/>
    <w:tmpl w:val="5C36F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F5AA6"/>
    <w:multiLevelType w:val="hybridMultilevel"/>
    <w:tmpl w:val="D7A4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35550"/>
    <w:multiLevelType w:val="hybridMultilevel"/>
    <w:tmpl w:val="44A6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737F7"/>
    <w:multiLevelType w:val="hybridMultilevel"/>
    <w:tmpl w:val="64603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67D45"/>
    <w:multiLevelType w:val="hybridMultilevel"/>
    <w:tmpl w:val="DA987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D0B33"/>
    <w:multiLevelType w:val="hybridMultilevel"/>
    <w:tmpl w:val="9830D4A6"/>
    <w:lvl w:ilvl="0" w:tplc="8A44EB04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63079E"/>
    <w:multiLevelType w:val="hybridMultilevel"/>
    <w:tmpl w:val="DFB2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2467C"/>
    <w:multiLevelType w:val="hybridMultilevel"/>
    <w:tmpl w:val="6C82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83E27"/>
    <w:multiLevelType w:val="hybridMultilevel"/>
    <w:tmpl w:val="9B70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F7CD0"/>
    <w:multiLevelType w:val="hybridMultilevel"/>
    <w:tmpl w:val="FCFA9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944F0"/>
    <w:multiLevelType w:val="hybridMultilevel"/>
    <w:tmpl w:val="E8CC7174"/>
    <w:lvl w:ilvl="0" w:tplc="D2661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E0C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407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F82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947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D67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00F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6A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60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44520920">
    <w:abstractNumId w:val="18"/>
  </w:num>
  <w:num w:numId="2" w16cid:durableId="1243375935">
    <w:abstractNumId w:val="30"/>
  </w:num>
  <w:num w:numId="3" w16cid:durableId="901065975">
    <w:abstractNumId w:val="40"/>
  </w:num>
  <w:num w:numId="4" w16cid:durableId="250704442">
    <w:abstractNumId w:val="27"/>
  </w:num>
  <w:num w:numId="5" w16cid:durableId="90861723">
    <w:abstractNumId w:val="31"/>
  </w:num>
  <w:num w:numId="6" w16cid:durableId="1989282996">
    <w:abstractNumId w:val="1"/>
  </w:num>
  <w:num w:numId="7" w16cid:durableId="510074661">
    <w:abstractNumId w:val="48"/>
  </w:num>
  <w:num w:numId="8" w16cid:durableId="808130539">
    <w:abstractNumId w:val="14"/>
  </w:num>
  <w:num w:numId="9" w16cid:durableId="1876890937">
    <w:abstractNumId w:val="9"/>
  </w:num>
  <w:num w:numId="10" w16cid:durableId="24451193">
    <w:abstractNumId w:val="3"/>
  </w:num>
  <w:num w:numId="11" w16cid:durableId="1694989417">
    <w:abstractNumId w:val="39"/>
  </w:num>
  <w:num w:numId="12" w16cid:durableId="2098552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7903220">
    <w:abstractNumId w:val="15"/>
  </w:num>
  <w:num w:numId="14" w16cid:durableId="203911897">
    <w:abstractNumId w:val="45"/>
  </w:num>
  <w:num w:numId="15" w16cid:durableId="1173960586">
    <w:abstractNumId w:val="41"/>
  </w:num>
  <w:num w:numId="16" w16cid:durableId="1435906015">
    <w:abstractNumId w:val="0"/>
  </w:num>
  <w:num w:numId="17" w16cid:durableId="655180997">
    <w:abstractNumId w:val="17"/>
  </w:num>
  <w:num w:numId="18" w16cid:durableId="1244099945">
    <w:abstractNumId w:val="47"/>
  </w:num>
  <w:num w:numId="19" w16cid:durableId="692540505">
    <w:abstractNumId w:val="22"/>
  </w:num>
  <w:num w:numId="20" w16cid:durableId="1792702784">
    <w:abstractNumId w:val="4"/>
  </w:num>
  <w:num w:numId="21" w16cid:durableId="843016238">
    <w:abstractNumId w:val="23"/>
  </w:num>
  <w:num w:numId="22" w16cid:durableId="687754837">
    <w:abstractNumId w:val="25"/>
  </w:num>
  <w:num w:numId="23" w16cid:durableId="1645816464">
    <w:abstractNumId w:val="44"/>
  </w:num>
  <w:num w:numId="24" w16cid:durableId="1559975553">
    <w:abstractNumId w:val="19"/>
  </w:num>
  <w:num w:numId="25" w16cid:durableId="379282078">
    <w:abstractNumId w:val="16"/>
  </w:num>
  <w:num w:numId="26" w16cid:durableId="1435054416">
    <w:abstractNumId w:val="28"/>
  </w:num>
  <w:num w:numId="27" w16cid:durableId="1255936235">
    <w:abstractNumId w:val="42"/>
  </w:num>
  <w:num w:numId="28" w16cid:durableId="1656375031">
    <w:abstractNumId w:val="33"/>
  </w:num>
  <w:num w:numId="29" w16cid:durableId="751783230">
    <w:abstractNumId w:val="2"/>
  </w:num>
  <w:num w:numId="30" w16cid:durableId="225337782">
    <w:abstractNumId w:val="46"/>
  </w:num>
  <w:num w:numId="31" w16cid:durableId="366100171">
    <w:abstractNumId w:val="10"/>
  </w:num>
  <w:num w:numId="32" w16cid:durableId="2138985684">
    <w:abstractNumId w:val="32"/>
  </w:num>
  <w:num w:numId="33" w16cid:durableId="1151487450">
    <w:abstractNumId w:val="13"/>
  </w:num>
  <w:num w:numId="34" w16cid:durableId="2045136024">
    <w:abstractNumId w:val="37"/>
  </w:num>
  <w:num w:numId="35" w16cid:durableId="478765087">
    <w:abstractNumId w:val="24"/>
  </w:num>
  <w:num w:numId="36" w16cid:durableId="137651307">
    <w:abstractNumId w:val="26"/>
  </w:num>
  <w:num w:numId="37" w16cid:durableId="2136557664">
    <w:abstractNumId w:val="38"/>
  </w:num>
  <w:num w:numId="38" w16cid:durableId="589629277">
    <w:abstractNumId w:val="34"/>
  </w:num>
  <w:num w:numId="39" w16cid:durableId="1888948291">
    <w:abstractNumId w:val="36"/>
  </w:num>
  <w:num w:numId="40" w16cid:durableId="1597521391">
    <w:abstractNumId w:val="43"/>
  </w:num>
  <w:num w:numId="41" w16cid:durableId="136578681">
    <w:abstractNumId w:val="35"/>
  </w:num>
  <w:num w:numId="42" w16cid:durableId="183633777">
    <w:abstractNumId w:val="6"/>
  </w:num>
  <w:num w:numId="43" w16cid:durableId="786395114">
    <w:abstractNumId w:val="29"/>
  </w:num>
  <w:num w:numId="44" w16cid:durableId="1526209594">
    <w:abstractNumId w:val="5"/>
  </w:num>
  <w:num w:numId="45" w16cid:durableId="98644202">
    <w:abstractNumId w:val="12"/>
  </w:num>
  <w:num w:numId="46" w16cid:durableId="154345538">
    <w:abstractNumId w:val="7"/>
  </w:num>
  <w:num w:numId="47" w16cid:durableId="1459254394">
    <w:abstractNumId w:val="21"/>
  </w:num>
  <w:num w:numId="48" w16cid:durableId="2127844182">
    <w:abstractNumId w:val="11"/>
  </w:num>
  <w:num w:numId="49" w16cid:durableId="1185943668">
    <w:abstractNumId w:val="8"/>
  </w:num>
  <w:num w:numId="50" w16cid:durableId="13929948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170"/>
    <w:rsid w:val="00004A3D"/>
    <w:rsid w:val="000172A6"/>
    <w:rsid w:val="00030AE4"/>
    <w:rsid w:val="00030D0C"/>
    <w:rsid w:val="0003345A"/>
    <w:rsid w:val="00036F19"/>
    <w:rsid w:val="00045E64"/>
    <w:rsid w:val="0004690B"/>
    <w:rsid w:val="0004743A"/>
    <w:rsid w:val="000502FA"/>
    <w:rsid w:val="0005089B"/>
    <w:rsid w:val="00050FB7"/>
    <w:rsid w:val="00051E40"/>
    <w:rsid w:val="00067E96"/>
    <w:rsid w:val="00082498"/>
    <w:rsid w:val="00090317"/>
    <w:rsid w:val="00093F5E"/>
    <w:rsid w:val="0009544D"/>
    <w:rsid w:val="000A6EA1"/>
    <w:rsid w:val="000B0781"/>
    <w:rsid w:val="000B0A39"/>
    <w:rsid w:val="000B2101"/>
    <w:rsid w:val="000B79B3"/>
    <w:rsid w:val="000C03F2"/>
    <w:rsid w:val="000C1EF2"/>
    <w:rsid w:val="000C635E"/>
    <w:rsid w:val="000D1C52"/>
    <w:rsid w:val="000D4E19"/>
    <w:rsid w:val="000D529A"/>
    <w:rsid w:val="000E6455"/>
    <w:rsid w:val="000E78BB"/>
    <w:rsid w:val="000F3615"/>
    <w:rsid w:val="000F6CFB"/>
    <w:rsid w:val="001015D8"/>
    <w:rsid w:val="00105B73"/>
    <w:rsid w:val="00107A3D"/>
    <w:rsid w:val="00110CAC"/>
    <w:rsid w:val="00113B88"/>
    <w:rsid w:val="0012595F"/>
    <w:rsid w:val="001268EB"/>
    <w:rsid w:val="00126B62"/>
    <w:rsid w:val="00127D58"/>
    <w:rsid w:val="00131979"/>
    <w:rsid w:val="001359E6"/>
    <w:rsid w:val="001366CD"/>
    <w:rsid w:val="00136FB1"/>
    <w:rsid w:val="00137328"/>
    <w:rsid w:val="0013747F"/>
    <w:rsid w:val="00141878"/>
    <w:rsid w:val="001523DE"/>
    <w:rsid w:val="00155599"/>
    <w:rsid w:val="00164786"/>
    <w:rsid w:val="001663E4"/>
    <w:rsid w:val="00167AD0"/>
    <w:rsid w:val="00170788"/>
    <w:rsid w:val="00174411"/>
    <w:rsid w:val="00176FE3"/>
    <w:rsid w:val="001822F6"/>
    <w:rsid w:val="00182A2A"/>
    <w:rsid w:val="001942AC"/>
    <w:rsid w:val="001966E0"/>
    <w:rsid w:val="00196D59"/>
    <w:rsid w:val="001A1AEA"/>
    <w:rsid w:val="001A2ACC"/>
    <w:rsid w:val="001A385F"/>
    <w:rsid w:val="001A4EE5"/>
    <w:rsid w:val="001A630C"/>
    <w:rsid w:val="001B3064"/>
    <w:rsid w:val="001B5B4F"/>
    <w:rsid w:val="001C332C"/>
    <w:rsid w:val="001D07C6"/>
    <w:rsid w:val="001D265B"/>
    <w:rsid w:val="001D3F02"/>
    <w:rsid w:val="001F1100"/>
    <w:rsid w:val="001F2F8A"/>
    <w:rsid w:val="001F3947"/>
    <w:rsid w:val="001F435E"/>
    <w:rsid w:val="001F61E6"/>
    <w:rsid w:val="00201DA6"/>
    <w:rsid w:val="00202E50"/>
    <w:rsid w:val="00202E6F"/>
    <w:rsid w:val="002069C0"/>
    <w:rsid w:val="00214858"/>
    <w:rsid w:val="00220BD7"/>
    <w:rsid w:val="00220DA5"/>
    <w:rsid w:val="0023355C"/>
    <w:rsid w:val="00235820"/>
    <w:rsid w:val="002379D9"/>
    <w:rsid w:val="00237C51"/>
    <w:rsid w:val="00240B07"/>
    <w:rsid w:val="00241A95"/>
    <w:rsid w:val="00247024"/>
    <w:rsid w:val="002617DF"/>
    <w:rsid w:val="00265A32"/>
    <w:rsid w:val="00267B42"/>
    <w:rsid w:val="002761D7"/>
    <w:rsid w:val="002762DC"/>
    <w:rsid w:val="00276B25"/>
    <w:rsid w:val="00282A09"/>
    <w:rsid w:val="00297891"/>
    <w:rsid w:val="002A3CAA"/>
    <w:rsid w:val="002B6F3B"/>
    <w:rsid w:val="002C0063"/>
    <w:rsid w:val="002C3CDB"/>
    <w:rsid w:val="002C45B6"/>
    <w:rsid w:val="002C597E"/>
    <w:rsid w:val="002D085E"/>
    <w:rsid w:val="002D1141"/>
    <w:rsid w:val="002D4364"/>
    <w:rsid w:val="002D48E8"/>
    <w:rsid w:val="002D498B"/>
    <w:rsid w:val="002D509A"/>
    <w:rsid w:val="002E374D"/>
    <w:rsid w:val="002E3A4F"/>
    <w:rsid w:val="002E5237"/>
    <w:rsid w:val="002E6A88"/>
    <w:rsid w:val="002F14E2"/>
    <w:rsid w:val="002F1779"/>
    <w:rsid w:val="002F59F9"/>
    <w:rsid w:val="003017EF"/>
    <w:rsid w:val="00301FC5"/>
    <w:rsid w:val="0030780F"/>
    <w:rsid w:val="003078FC"/>
    <w:rsid w:val="003114DD"/>
    <w:rsid w:val="003138E7"/>
    <w:rsid w:val="0031563C"/>
    <w:rsid w:val="0031732D"/>
    <w:rsid w:val="00317F12"/>
    <w:rsid w:val="00330BD6"/>
    <w:rsid w:val="003316BB"/>
    <w:rsid w:val="00331C08"/>
    <w:rsid w:val="00332EB4"/>
    <w:rsid w:val="00335315"/>
    <w:rsid w:val="00335B3E"/>
    <w:rsid w:val="00343417"/>
    <w:rsid w:val="00351316"/>
    <w:rsid w:val="00357EB9"/>
    <w:rsid w:val="00360BB0"/>
    <w:rsid w:val="0036412D"/>
    <w:rsid w:val="00367DB9"/>
    <w:rsid w:val="00373B8A"/>
    <w:rsid w:val="0037630D"/>
    <w:rsid w:val="0038202B"/>
    <w:rsid w:val="00386B7E"/>
    <w:rsid w:val="003875B4"/>
    <w:rsid w:val="00387BA4"/>
    <w:rsid w:val="00387D9C"/>
    <w:rsid w:val="003910B5"/>
    <w:rsid w:val="003929D8"/>
    <w:rsid w:val="00396B1D"/>
    <w:rsid w:val="00396BB2"/>
    <w:rsid w:val="003A000C"/>
    <w:rsid w:val="003A066E"/>
    <w:rsid w:val="003A4DFA"/>
    <w:rsid w:val="003B4A05"/>
    <w:rsid w:val="003D5E96"/>
    <w:rsid w:val="003D6044"/>
    <w:rsid w:val="003D6DDA"/>
    <w:rsid w:val="003D7377"/>
    <w:rsid w:val="003E1E4A"/>
    <w:rsid w:val="003E216A"/>
    <w:rsid w:val="003E3ABF"/>
    <w:rsid w:val="003E6FA1"/>
    <w:rsid w:val="003F0B84"/>
    <w:rsid w:val="003F451D"/>
    <w:rsid w:val="003F65CD"/>
    <w:rsid w:val="00400E6D"/>
    <w:rsid w:val="0040108F"/>
    <w:rsid w:val="004027DF"/>
    <w:rsid w:val="00402F6A"/>
    <w:rsid w:val="0040474B"/>
    <w:rsid w:val="0040480F"/>
    <w:rsid w:val="00405523"/>
    <w:rsid w:val="0040593C"/>
    <w:rsid w:val="004148AD"/>
    <w:rsid w:val="004166AB"/>
    <w:rsid w:val="00421584"/>
    <w:rsid w:val="0042235D"/>
    <w:rsid w:val="00436657"/>
    <w:rsid w:val="00444C56"/>
    <w:rsid w:val="0044509D"/>
    <w:rsid w:val="0045171D"/>
    <w:rsid w:val="00453EA9"/>
    <w:rsid w:val="00466F8F"/>
    <w:rsid w:val="004673F8"/>
    <w:rsid w:val="00473271"/>
    <w:rsid w:val="00474CDD"/>
    <w:rsid w:val="00476BB8"/>
    <w:rsid w:val="00480B30"/>
    <w:rsid w:val="00484FD2"/>
    <w:rsid w:val="00485CEB"/>
    <w:rsid w:val="00486739"/>
    <w:rsid w:val="00490022"/>
    <w:rsid w:val="00496CB6"/>
    <w:rsid w:val="004A319D"/>
    <w:rsid w:val="004A31DF"/>
    <w:rsid w:val="004A654F"/>
    <w:rsid w:val="004B0DDE"/>
    <w:rsid w:val="004B3BF8"/>
    <w:rsid w:val="004B3E9D"/>
    <w:rsid w:val="004B55E9"/>
    <w:rsid w:val="004B68F7"/>
    <w:rsid w:val="004C0DFD"/>
    <w:rsid w:val="004C256D"/>
    <w:rsid w:val="004C5A5A"/>
    <w:rsid w:val="004D0E2A"/>
    <w:rsid w:val="004D11F4"/>
    <w:rsid w:val="004D2B21"/>
    <w:rsid w:val="004D6CF4"/>
    <w:rsid w:val="004E0DB3"/>
    <w:rsid w:val="004F1F08"/>
    <w:rsid w:val="004F2DED"/>
    <w:rsid w:val="00501498"/>
    <w:rsid w:val="005018F8"/>
    <w:rsid w:val="00503EB7"/>
    <w:rsid w:val="00521D21"/>
    <w:rsid w:val="00531F67"/>
    <w:rsid w:val="0053789F"/>
    <w:rsid w:val="005431C8"/>
    <w:rsid w:val="00544CD7"/>
    <w:rsid w:val="00551BD3"/>
    <w:rsid w:val="005526BA"/>
    <w:rsid w:val="00553091"/>
    <w:rsid w:val="005562C8"/>
    <w:rsid w:val="00556354"/>
    <w:rsid w:val="00564D7D"/>
    <w:rsid w:val="00565EFF"/>
    <w:rsid w:val="00576758"/>
    <w:rsid w:val="005778A0"/>
    <w:rsid w:val="0058002C"/>
    <w:rsid w:val="005819CD"/>
    <w:rsid w:val="005866F4"/>
    <w:rsid w:val="0058693A"/>
    <w:rsid w:val="00590FA7"/>
    <w:rsid w:val="0059681A"/>
    <w:rsid w:val="005A5223"/>
    <w:rsid w:val="005A6A6B"/>
    <w:rsid w:val="005B3AF4"/>
    <w:rsid w:val="005B6F4B"/>
    <w:rsid w:val="005B7411"/>
    <w:rsid w:val="005C0AA2"/>
    <w:rsid w:val="005C4832"/>
    <w:rsid w:val="005C5504"/>
    <w:rsid w:val="005C590D"/>
    <w:rsid w:val="005C5EF6"/>
    <w:rsid w:val="005D0B12"/>
    <w:rsid w:val="005D213B"/>
    <w:rsid w:val="005D621D"/>
    <w:rsid w:val="005E07E3"/>
    <w:rsid w:val="005E6CF8"/>
    <w:rsid w:val="005F2098"/>
    <w:rsid w:val="005F2122"/>
    <w:rsid w:val="006034C6"/>
    <w:rsid w:val="0060360B"/>
    <w:rsid w:val="006036AA"/>
    <w:rsid w:val="0060517C"/>
    <w:rsid w:val="00605530"/>
    <w:rsid w:val="006079E3"/>
    <w:rsid w:val="00610D37"/>
    <w:rsid w:val="00611847"/>
    <w:rsid w:val="006124BE"/>
    <w:rsid w:val="0061581C"/>
    <w:rsid w:val="00617614"/>
    <w:rsid w:val="006238E7"/>
    <w:rsid w:val="00625474"/>
    <w:rsid w:val="006270BC"/>
    <w:rsid w:val="006309DF"/>
    <w:rsid w:val="00633273"/>
    <w:rsid w:val="006367E1"/>
    <w:rsid w:val="006377BF"/>
    <w:rsid w:val="0064171A"/>
    <w:rsid w:val="006443B0"/>
    <w:rsid w:val="006466E1"/>
    <w:rsid w:val="00654EA5"/>
    <w:rsid w:val="0065535D"/>
    <w:rsid w:val="00662AAC"/>
    <w:rsid w:val="00665F55"/>
    <w:rsid w:val="00675E95"/>
    <w:rsid w:val="00676846"/>
    <w:rsid w:val="00676A44"/>
    <w:rsid w:val="006855A3"/>
    <w:rsid w:val="00687009"/>
    <w:rsid w:val="00691791"/>
    <w:rsid w:val="00692085"/>
    <w:rsid w:val="0069295E"/>
    <w:rsid w:val="006A3B81"/>
    <w:rsid w:val="006A55B7"/>
    <w:rsid w:val="006B7D15"/>
    <w:rsid w:val="006C15AE"/>
    <w:rsid w:val="006C170A"/>
    <w:rsid w:val="006C4B83"/>
    <w:rsid w:val="006C75F1"/>
    <w:rsid w:val="006D75A8"/>
    <w:rsid w:val="006E0046"/>
    <w:rsid w:val="006E6EEB"/>
    <w:rsid w:val="006F64F2"/>
    <w:rsid w:val="00702F0B"/>
    <w:rsid w:val="00714FC2"/>
    <w:rsid w:val="00715867"/>
    <w:rsid w:val="00717CC7"/>
    <w:rsid w:val="00721B67"/>
    <w:rsid w:val="007230CE"/>
    <w:rsid w:val="00723B84"/>
    <w:rsid w:val="00732FCE"/>
    <w:rsid w:val="00733023"/>
    <w:rsid w:val="0073331E"/>
    <w:rsid w:val="00740D69"/>
    <w:rsid w:val="0074181B"/>
    <w:rsid w:val="0074218F"/>
    <w:rsid w:val="0075438D"/>
    <w:rsid w:val="00755371"/>
    <w:rsid w:val="00765D93"/>
    <w:rsid w:val="00774C4C"/>
    <w:rsid w:val="00776E7F"/>
    <w:rsid w:val="0078215C"/>
    <w:rsid w:val="00784559"/>
    <w:rsid w:val="007864D1"/>
    <w:rsid w:val="00787949"/>
    <w:rsid w:val="0078798C"/>
    <w:rsid w:val="00787AFD"/>
    <w:rsid w:val="00787C49"/>
    <w:rsid w:val="007956E5"/>
    <w:rsid w:val="00795F4D"/>
    <w:rsid w:val="0079785D"/>
    <w:rsid w:val="00797EE4"/>
    <w:rsid w:val="007A7D8E"/>
    <w:rsid w:val="007B038B"/>
    <w:rsid w:val="007B043C"/>
    <w:rsid w:val="007B1E16"/>
    <w:rsid w:val="007B6266"/>
    <w:rsid w:val="007C0E6A"/>
    <w:rsid w:val="007C1F09"/>
    <w:rsid w:val="007C444C"/>
    <w:rsid w:val="007C49EA"/>
    <w:rsid w:val="007D1DB3"/>
    <w:rsid w:val="007D3E15"/>
    <w:rsid w:val="007D46FC"/>
    <w:rsid w:val="007D53C1"/>
    <w:rsid w:val="007E3219"/>
    <w:rsid w:val="007E5149"/>
    <w:rsid w:val="007F2D88"/>
    <w:rsid w:val="007F5648"/>
    <w:rsid w:val="007F6B22"/>
    <w:rsid w:val="007F7B7B"/>
    <w:rsid w:val="008024D8"/>
    <w:rsid w:val="00802EAA"/>
    <w:rsid w:val="00805E64"/>
    <w:rsid w:val="00806F2D"/>
    <w:rsid w:val="00810556"/>
    <w:rsid w:val="00810CB2"/>
    <w:rsid w:val="008124C2"/>
    <w:rsid w:val="008133D9"/>
    <w:rsid w:val="0081476B"/>
    <w:rsid w:val="00816B1C"/>
    <w:rsid w:val="00817518"/>
    <w:rsid w:val="00817C1A"/>
    <w:rsid w:val="00817D59"/>
    <w:rsid w:val="00825530"/>
    <w:rsid w:val="00831E63"/>
    <w:rsid w:val="00834534"/>
    <w:rsid w:val="0084181F"/>
    <w:rsid w:val="0084476C"/>
    <w:rsid w:val="00846D73"/>
    <w:rsid w:val="00866C70"/>
    <w:rsid w:val="00871A87"/>
    <w:rsid w:val="00871C70"/>
    <w:rsid w:val="00876345"/>
    <w:rsid w:val="008803AF"/>
    <w:rsid w:val="0088121A"/>
    <w:rsid w:val="0088139F"/>
    <w:rsid w:val="0088370A"/>
    <w:rsid w:val="00895172"/>
    <w:rsid w:val="00896A71"/>
    <w:rsid w:val="008A1546"/>
    <w:rsid w:val="008A158A"/>
    <w:rsid w:val="008A2CD3"/>
    <w:rsid w:val="008A5E05"/>
    <w:rsid w:val="008B17CE"/>
    <w:rsid w:val="008C52E7"/>
    <w:rsid w:val="008C653D"/>
    <w:rsid w:val="008D1F5B"/>
    <w:rsid w:val="008D4A1B"/>
    <w:rsid w:val="008E120B"/>
    <w:rsid w:val="008E1E1F"/>
    <w:rsid w:val="008E4B31"/>
    <w:rsid w:val="008E5BF3"/>
    <w:rsid w:val="008E68C1"/>
    <w:rsid w:val="008F41C4"/>
    <w:rsid w:val="009070AC"/>
    <w:rsid w:val="009076DD"/>
    <w:rsid w:val="00910E84"/>
    <w:rsid w:val="0091415B"/>
    <w:rsid w:val="009218B6"/>
    <w:rsid w:val="00921BFE"/>
    <w:rsid w:val="0092263F"/>
    <w:rsid w:val="00923BF9"/>
    <w:rsid w:val="00925686"/>
    <w:rsid w:val="00927ED9"/>
    <w:rsid w:val="00934EE9"/>
    <w:rsid w:val="00935107"/>
    <w:rsid w:val="00937328"/>
    <w:rsid w:val="0093756E"/>
    <w:rsid w:val="00940532"/>
    <w:rsid w:val="009435CF"/>
    <w:rsid w:val="00943A52"/>
    <w:rsid w:val="009549D2"/>
    <w:rsid w:val="00961E93"/>
    <w:rsid w:val="0096680D"/>
    <w:rsid w:val="00977702"/>
    <w:rsid w:val="00982D2E"/>
    <w:rsid w:val="009843FC"/>
    <w:rsid w:val="00986ED6"/>
    <w:rsid w:val="00987EF3"/>
    <w:rsid w:val="00992792"/>
    <w:rsid w:val="00992B54"/>
    <w:rsid w:val="00995E4C"/>
    <w:rsid w:val="009A409F"/>
    <w:rsid w:val="009A523F"/>
    <w:rsid w:val="009A54DC"/>
    <w:rsid w:val="009B1A4F"/>
    <w:rsid w:val="009B54E8"/>
    <w:rsid w:val="009B5D0D"/>
    <w:rsid w:val="009C2E16"/>
    <w:rsid w:val="009D07CD"/>
    <w:rsid w:val="009D1264"/>
    <w:rsid w:val="009E01F4"/>
    <w:rsid w:val="009E0399"/>
    <w:rsid w:val="009E0D70"/>
    <w:rsid w:val="009E5DCB"/>
    <w:rsid w:val="009F33D5"/>
    <w:rsid w:val="00A1140F"/>
    <w:rsid w:val="00A1612C"/>
    <w:rsid w:val="00A17068"/>
    <w:rsid w:val="00A17D35"/>
    <w:rsid w:val="00A23D0B"/>
    <w:rsid w:val="00A24654"/>
    <w:rsid w:val="00A26D5B"/>
    <w:rsid w:val="00A32AE2"/>
    <w:rsid w:val="00A34904"/>
    <w:rsid w:val="00A54B54"/>
    <w:rsid w:val="00A571A6"/>
    <w:rsid w:val="00A62192"/>
    <w:rsid w:val="00A65198"/>
    <w:rsid w:val="00A66267"/>
    <w:rsid w:val="00A671EE"/>
    <w:rsid w:val="00A67957"/>
    <w:rsid w:val="00A7759F"/>
    <w:rsid w:val="00A81A49"/>
    <w:rsid w:val="00A81BBA"/>
    <w:rsid w:val="00A83C0C"/>
    <w:rsid w:val="00A843FD"/>
    <w:rsid w:val="00A94FCD"/>
    <w:rsid w:val="00A959E6"/>
    <w:rsid w:val="00AA2600"/>
    <w:rsid w:val="00AA3A50"/>
    <w:rsid w:val="00AB0EEA"/>
    <w:rsid w:val="00AB4421"/>
    <w:rsid w:val="00AB6425"/>
    <w:rsid w:val="00AC060A"/>
    <w:rsid w:val="00AC3ED8"/>
    <w:rsid w:val="00AC79D1"/>
    <w:rsid w:val="00AD11B5"/>
    <w:rsid w:val="00AD5077"/>
    <w:rsid w:val="00AD51D8"/>
    <w:rsid w:val="00AD7F83"/>
    <w:rsid w:val="00AE209E"/>
    <w:rsid w:val="00AE5A62"/>
    <w:rsid w:val="00AE7990"/>
    <w:rsid w:val="00AF14C1"/>
    <w:rsid w:val="00B00754"/>
    <w:rsid w:val="00B00BD1"/>
    <w:rsid w:val="00B01C92"/>
    <w:rsid w:val="00B10BAD"/>
    <w:rsid w:val="00B168A4"/>
    <w:rsid w:val="00B21184"/>
    <w:rsid w:val="00B23F73"/>
    <w:rsid w:val="00B2517D"/>
    <w:rsid w:val="00B31FA6"/>
    <w:rsid w:val="00B33CF4"/>
    <w:rsid w:val="00B41100"/>
    <w:rsid w:val="00B418AB"/>
    <w:rsid w:val="00B46FEB"/>
    <w:rsid w:val="00B51F38"/>
    <w:rsid w:val="00B6587E"/>
    <w:rsid w:val="00B763DB"/>
    <w:rsid w:val="00B766AE"/>
    <w:rsid w:val="00B7798A"/>
    <w:rsid w:val="00B83001"/>
    <w:rsid w:val="00B8419F"/>
    <w:rsid w:val="00B84EEC"/>
    <w:rsid w:val="00B94ACA"/>
    <w:rsid w:val="00B95927"/>
    <w:rsid w:val="00B95C13"/>
    <w:rsid w:val="00BA1888"/>
    <w:rsid w:val="00BA1904"/>
    <w:rsid w:val="00BA1BBB"/>
    <w:rsid w:val="00BA27B9"/>
    <w:rsid w:val="00BA2FEF"/>
    <w:rsid w:val="00BA3283"/>
    <w:rsid w:val="00BA3A63"/>
    <w:rsid w:val="00BB2B58"/>
    <w:rsid w:val="00BB46E6"/>
    <w:rsid w:val="00BB53C5"/>
    <w:rsid w:val="00BC208B"/>
    <w:rsid w:val="00BC6535"/>
    <w:rsid w:val="00BC7AE9"/>
    <w:rsid w:val="00BD40B9"/>
    <w:rsid w:val="00BD6F3B"/>
    <w:rsid w:val="00BE30F3"/>
    <w:rsid w:val="00BE7BB0"/>
    <w:rsid w:val="00BF0D8A"/>
    <w:rsid w:val="00BF2D56"/>
    <w:rsid w:val="00BF34A6"/>
    <w:rsid w:val="00C03670"/>
    <w:rsid w:val="00C05987"/>
    <w:rsid w:val="00C063EA"/>
    <w:rsid w:val="00C06F7C"/>
    <w:rsid w:val="00C10558"/>
    <w:rsid w:val="00C120E8"/>
    <w:rsid w:val="00C20C59"/>
    <w:rsid w:val="00C20C5C"/>
    <w:rsid w:val="00C27966"/>
    <w:rsid w:val="00C35D20"/>
    <w:rsid w:val="00C41397"/>
    <w:rsid w:val="00C414EE"/>
    <w:rsid w:val="00C42DB8"/>
    <w:rsid w:val="00C66906"/>
    <w:rsid w:val="00C6724D"/>
    <w:rsid w:val="00C7138F"/>
    <w:rsid w:val="00C835C5"/>
    <w:rsid w:val="00CA0F84"/>
    <w:rsid w:val="00CA1C1B"/>
    <w:rsid w:val="00CA2F7E"/>
    <w:rsid w:val="00CA4C28"/>
    <w:rsid w:val="00CA6C69"/>
    <w:rsid w:val="00CB1C1E"/>
    <w:rsid w:val="00CB7FAE"/>
    <w:rsid w:val="00CC087A"/>
    <w:rsid w:val="00CC3694"/>
    <w:rsid w:val="00CC4F9D"/>
    <w:rsid w:val="00CD1018"/>
    <w:rsid w:val="00CD3798"/>
    <w:rsid w:val="00CD39CE"/>
    <w:rsid w:val="00CD6136"/>
    <w:rsid w:val="00CD66C3"/>
    <w:rsid w:val="00CE3EDD"/>
    <w:rsid w:val="00CF3F16"/>
    <w:rsid w:val="00CF5FD5"/>
    <w:rsid w:val="00CF7A3B"/>
    <w:rsid w:val="00D01479"/>
    <w:rsid w:val="00D042A8"/>
    <w:rsid w:val="00D0481A"/>
    <w:rsid w:val="00D15CFF"/>
    <w:rsid w:val="00D20D9A"/>
    <w:rsid w:val="00D27623"/>
    <w:rsid w:val="00D32A86"/>
    <w:rsid w:val="00D4705F"/>
    <w:rsid w:val="00D50E5E"/>
    <w:rsid w:val="00D51005"/>
    <w:rsid w:val="00D512CD"/>
    <w:rsid w:val="00D51BC4"/>
    <w:rsid w:val="00D606E7"/>
    <w:rsid w:val="00D65CC2"/>
    <w:rsid w:val="00D71EA8"/>
    <w:rsid w:val="00D7260C"/>
    <w:rsid w:val="00D81F13"/>
    <w:rsid w:val="00D81F87"/>
    <w:rsid w:val="00D956FF"/>
    <w:rsid w:val="00DA6287"/>
    <w:rsid w:val="00DB07DD"/>
    <w:rsid w:val="00DB1D0B"/>
    <w:rsid w:val="00DB297C"/>
    <w:rsid w:val="00DB6A24"/>
    <w:rsid w:val="00DB7A7B"/>
    <w:rsid w:val="00DC31E9"/>
    <w:rsid w:val="00DD4B67"/>
    <w:rsid w:val="00DD5BCD"/>
    <w:rsid w:val="00DD6637"/>
    <w:rsid w:val="00DD6D91"/>
    <w:rsid w:val="00DE6BBA"/>
    <w:rsid w:val="00DF6BD1"/>
    <w:rsid w:val="00E00A1A"/>
    <w:rsid w:val="00E04011"/>
    <w:rsid w:val="00E06668"/>
    <w:rsid w:val="00E1583D"/>
    <w:rsid w:val="00E15940"/>
    <w:rsid w:val="00E1687D"/>
    <w:rsid w:val="00E20005"/>
    <w:rsid w:val="00E22413"/>
    <w:rsid w:val="00E22E22"/>
    <w:rsid w:val="00E24A87"/>
    <w:rsid w:val="00E25C62"/>
    <w:rsid w:val="00E26C10"/>
    <w:rsid w:val="00E3085A"/>
    <w:rsid w:val="00E30A70"/>
    <w:rsid w:val="00E30ACB"/>
    <w:rsid w:val="00E336B4"/>
    <w:rsid w:val="00E37E5F"/>
    <w:rsid w:val="00E430B1"/>
    <w:rsid w:val="00E53F11"/>
    <w:rsid w:val="00E638D6"/>
    <w:rsid w:val="00E64BEA"/>
    <w:rsid w:val="00E67C50"/>
    <w:rsid w:val="00E73DC2"/>
    <w:rsid w:val="00E7461A"/>
    <w:rsid w:val="00E74855"/>
    <w:rsid w:val="00E76D9C"/>
    <w:rsid w:val="00E81640"/>
    <w:rsid w:val="00E920D9"/>
    <w:rsid w:val="00E9233C"/>
    <w:rsid w:val="00E96B80"/>
    <w:rsid w:val="00E97349"/>
    <w:rsid w:val="00E977EE"/>
    <w:rsid w:val="00E979CE"/>
    <w:rsid w:val="00EA0CF4"/>
    <w:rsid w:val="00EA161C"/>
    <w:rsid w:val="00EA1D90"/>
    <w:rsid w:val="00EA20B0"/>
    <w:rsid w:val="00EA53FB"/>
    <w:rsid w:val="00EA68E6"/>
    <w:rsid w:val="00EB3B4D"/>
    <w:rsid w:val="00EB7A54"/>
    <w:rsid w:val="00EC6F3C"/>
    <w:rsid w:val="00ED3496"/>
    <w:rsid w:val="00EE096C"/>
    <w:rsid w:val="00EE63F7"/>
    <w:rsid w:val="00EE6E23"/>
    <w:rsid w:val="00EF1469"/>
    <w:rsid w:val="00EF27EE"/>
    <w:rsid w:val="00EF4183"/>
    <w:rsid w:val="00EF4683"/>
    <w:rsid w:val="00EF76A5"/>
    <w:rsid w:val="00F03294"/>
    <w:rsid w:val="00F072AA"/>
    <w:rsid w:val="00F13755"/>
    <w:rsid w:val="00F21171"/>
    <w:rsid w:val="00F21D51"/>
    <w:rsid w:val="00F23B77"/>
    <w:rsid w:val="00F30B0C"/>
    <w:rsid w:val="00F3121A"/>
    <w:rsid w:val="00F32249"/>
    <w:rsid w:val="00F322C4"/>
    <w:rsid w:val="00F42825"/>
    <w:rsid w:val="00F42E07"/>
    <w:rsid w:val="00F5051C"/>
    <w:rsid w:val="00F51AE9"/>
    <w:rsid w:val="00F538CC"/>
    <w:rsid w:val="00F544A2"/>
    <w:rsid w:val="00F56A3F"/>
    <w:rsid w:val="00F61665"/>
    <w:rsid w:val="00F627F5"/>
    <w:rsid w:val="00F66EF0"/>
    <w:rsid w:val="00F723F4"/>
    <w:rsid w:val="00F72D6A"/>
    <w:rsid w:val="00F829B8"/>
    <w:rsid w:val="00F87F26"/>
    <w:rsid w:val="00F92037"/>
    <w:rsid w:val="00F92F99"/>
    <w:rsid w:val="00F94391"/>
    <w:rsid w:val="00F947C2"/>
    <w:rsid w:val="00FA107D"/>
    <w:rsid w:val="00FA2170"/>
    <w:rsid w:val="00FA22E1"/>
    <w:rsid w:val="00FA6A30"/>
    <w:rsid w:val="00FC1D90"/>
    <w:rsid w:val="00FC4CC0"/>
    <w:rsid w:val="00FC7062"/>
    <w:rsid w:val="00FD29AA"/>
    <w:rsid w:val="00FD716D"/>
    <w:rsid w:val="00FE5193"/>
    <w:rsid w:val="00FF53C3"/>
    <w:rsid w:val="00FF5F58"/>
    <w:rsid w:val="1FB3CA97"/>
    <w:rsid w:val="7C488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4C574"/>
  <w15:docId w15:val="{4698AC78-8D92-4D06-8E8B-2F5E3C22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9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87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2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966"/>
  </w:style>
  <w:style w:type="paragraph" w:styleId="Footer">
    <w:name w:val="footer"/>
    <w:basedOn w:val="Normal"/>
    <w:link w:val="FooterChar"/>
    <w:uiPriority w:val="99"/>
    <w:unhideWhenUsed/>
    <w:rsid w:val="00C2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966"/>
  </w:style>
  <w:style w:type="table" w:styleId="TableGrid">
    <w:name w:val="Table Grid"/>
    <w:basedOn w:val="TableNormal"/>
    <w:uiPriority w:val="59"/>
    <w:rsid w:val="00C2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6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27966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7966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27966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418AB"/>
    <w:pPr>
      <w:numPr>
        <w:numId w:val="46"/>
      </w:numPr>
      <w:ind w:left="648"/>
    </w:pPr>
  </w:style>
  <w:style w:type="paragraph" w:styleId="Subtitle">
    <w:name w:val="Subtitle"/>
    <w:basedOn w:val="Normal"/>
    <w:next w:val="Normal"/>
    <w:link w:val="SubtitleChar"/>
    <w:uiPriority w:val="11"/>
    <w:qFormat/>
    <w:rsid w:val="00BD40B9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0B9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4534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unhideWhenUsed/>
    <w:qFormat/>
    <w:rsid w:val="002E374D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E37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374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E374D"/>
    <w:rPr>
      <w:color w:val="D2611C" w:themeColor="hyperlink"/>
      <w:u w:val="single"/>
    </w:rPr>
  </w:style>
  <w:style w:type="paragraph" w:styleId="NoSpacing">
    <w:name w:val="No Spacing"/>
    <w:link w:val="NoSpacingChar"/>
    <w:uiPriority w:val="1"/>
    <w:qFormat/>
    <w:rsid w:val="002E374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374D"/>
    <w:rPr>
      <w:rFonts w:eastAsiaTheme="minorEastAsia"/>
      <w:lang w:eastAsia="ja-JP"/>
    </w:rPr>
  </w:style>
  <w:style w:type="table" w:styleId="GridTable5Dark-Accent1">
    <w:name w:val="Grid Table 5 Dark Accent 1"/>
    <w:basedOn w:val="TableNormal"/>
    <w:uiPriority w:val="50"/>
    <w:rsid w:val="007B04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863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863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863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8637" w:themeFill="accent1"/>
      </w:tcPr>
    </w:tblStylePr>
    <w:tblStylePr w:type="band1Vert">
      <w:tblPr/>
      <w:tcPr>
        <w:shd w:val="clear" w:color="auto" w:fill="FECEAE" w:themeFill="accent1" w:themeFillTint="66"/>
      </w:tcPr>
    </w:tblStylePr>
    <w:tblStylePr w:type="band1Horz">
      <w:tblPr/>
      <w:tcPr>
        <w:shd w:val="clear" w:color="auto" w:fill="FECEAE" w:themeFill="accent1" w:themeFillTint="66"/>
      </w:tcPr>
    </w:tblStylePr>
  </w:style>
  <w:style w:type="table" w:styleId="GridTable2-Accent1">
    <w:name w:val="Grid Table 2 Accent 1"/>
    <w:basedOn w:val="TableNormal"/>
    <w:uiPriority w:val="47"/>
    <w:rsid w:val="00D0481A"/>
    <w:pPr>
      <w:spacing w:after="0" w:line="240" w:lineRule="auto"/>
    </w:pPr>
    <w:tblPr>
      <w:tblStyleRowBandSize w:val="1"/>
      <w:tblStyleColBandSize w:val="1"/>
      <w:tblBorders>
        <w:top w:val="single" w:sz="2" w:space="0" w:color="FEB686" w:themeColor="accent1" w:themeTint="99"/>
        <w:bottom w:val="single" w:sz="2" w:space="0" w:color="FEB686" w:themeColor="accent1" w:themeTint="99"/>
        <w:insideH w:val="single" w:sz="2" w:space="0" w:color="FEB686" w:themeColor="accent1" w:themeTint="99"/>
        <w:insideV w:val="single" w:sz="2" w:space="0" w:color="FEB6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B6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B6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6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C10"/>
    <w:rPr>
      <w:b/>
      <w:bCs/>
      <w:sz w:val="20"/>
      <w:szCs w:val="20"/>
    </w:rPr>
  </w:style>
  <w:style w:type="table" w:styleId="GridTable6Colorful-Accent1">
    <w:name w:val="Grid Table 6 Colorful Accent 1"/>
    <w:basedOn w:val="TableNormal"/>
    <w:uiPriority w:val="51"/>
    <w:rsid w:val="00330BD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  <w:insideV w:val="single" w:sz="4" w:space="0" w:color="FEB6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EB6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B6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E209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4181B"/>
    <w:pPr>
      <w:spacing w:after="0" w:line="240" w:lineRule="auto"/>
    </w:pPr>
  </w:style>
  <w:style w:type="paragraph" w:customStyle="1" w:styleId="Listing2">
    <w:name w:val="Listing 2"/>
    <w:basedOn w:val="ListParagraph"/>
    <w:link w:val="Listing2Char"/>
    <w:qFormat/>
    <w:rsid w:val="00DF6BD1"/>
    <w:pPr>
      <w:numPr>
        <w:numId w:val="38"/>
      </w:numPr>
      <w:contextualSpacing/>
    </w:pPr>
    <w:rPr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18AB"/>
  </w:style>
  <w:style w:type="character" w:customStyle="1" w:styleId="Listing2Char">
    <w:name w:val="Listing 2 Char"/>
    <w:basedOn w:val="ListParagraphChar"/>
    <w:link w:val="Listing2"/>
    <w:rsid w:val="00DF6BD1"/>
    <w:rPr>
      <w:sz w:val="28"/>
      <w:szCs w:val="28"/>
    </w:rPr>
  </w:style>
  <w:style w:type="table" w:styleId="GridTable4-Accent1">
    <w:name w:val="Grid Table 4 Accent 1"/>
    <w:basedOn w:val="TableNormal"/>
    <w:uiPriority w:val="49"/>
    <w:rsid w:val="00D27623"/>
    <w:pPr>
      <w:spacing w:after="0" w:line="240" w:lineRule="auto"/>
    </w:p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  <w:insideV w:val="single" w:sz="4" w:space="0" w:color="FEB6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8637" w:themeColor="accent1"/>
          <w:left w:val="single" w:sz="4" w:space="0" w:color="FE8637" w:themeColor="accent1"/>
          <w:bottom w:val="single" w:sz="4" w:space="0" w:color="FE8637" w:themeColor="accent1"/>
          <w:right w:val="single" w:sz="4" w:space="0" w:color="FE8637" w:themeColor="accent1"/>
          <w:insideH w:val="nil"/>
          <w:insideV w:val="nil"/>
        </w:tcBorders>
        <w:shd w:val="clear" w:color="auto" w:fill="FE8637" w:themeFill="accent1"/>
      </w:tcPr>
    </w:tblStylePr>
    <w:tblStylePr w:type="lastRow">
      <w:rPr>
        <w:b/>
        <w:bCs/>
      </w:rPr>
      <w:tblPr/>
      <w:tcPr>
        <w:tcBorders>
          <w:top w:val="double" w:sz="4" w:space="0" w:color="FE8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9076DD"/>
    <w:pPr>
      <w:spacing w:after="0" w:line="240" w:lineRule="auto"/>
    </w:p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8637" w:themeColor="accent1"/>
          <w:left w:val="single" w:sz="4" w:space="0" w:color="FE8637" w:themeColor="accent1"/>
          <w:bottom w:val="single" w:sz="4" w:space="0" w:color="FE8637" w:themeColor="accent1"/>
          <w:right w:val="single" w:sz="4" w:space="0" w:color="FE8637" w:themeColor="accent1"/>
          <w:insideH w:val="nil"/>
        </w:tcBorders>
        <w:shd w:val="clear" w:color="auto" w:fill="FE8637" w:themeFill="accent1"/>
      </w:tcPr>
    </w:tblStylePr>
    <w:tblStylePr w:type="lastRow">
      <w:rPr>
        <w:b/>
        <w:bCs/>
      </w:rPr>
      <w:tblPr/>
      <w:tcPr>
        <w:tcBorders>
          <w:top w:val="double" w:sz="4" w:space="0" w:color="FEB6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styleId="TableGridLight">
    <w:name w:val="Grid Table Light"/>
    <w:basedOn w:val="TableNormal"/>
    <w:uiPriority w:val="40"/>
    <w:rsid w:val="002148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ron@tamcmonterey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3F609929E44325A4DFC286E3A2D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2DF91-2553-409E-B16E-75EEF158FAB7}"/>
      </w:docPartPr>
      <w:docPartBody>
        <w:p w:rsidR="00D25AB7" w:rsidRDefault="007574AB" w:rsidP="007574AB">
          <w:pPr>
            <w:pStyle w:val="AF3F609929E44325A4DFC286E3A2D554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9FC08E1AF3E743D09019EDDF21D94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54471-5773-4C4F-9F7D-8D6491CB13A2}"/>
      </w:docPartPr>
      <w:docPartBody>
        <w:p w:rsidR="00D25AB7" w:rsidRDefault="007574AB" w:rsidP="007574AB">
          <w:pPr>
            <w:pStyle w:val="9FC08E1AF3E743D09019EDDF21D94D5D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167"/>
    <w:rsid w:val="00057F32"/>
    <w:rsid w:val="000B109C"/>
    <w:rsid w:val="001807FE"/>
    <w:rsid w:val="003359CB"/>
    <w:rsid w:val="003862C1"/>
    <w:rsid w:val="0046188B"/>
    <w:rsid w:val="00575CFF"/>
    <w:rsid w:val="007574AB"/>
    <w:rsid w:val="007B4B9B"/>
    <w:rsid w:val="00902167"/>
    <w:rsid w:val="00A3753E"/>
    <w:rsid w:val="00A81D82"/>
    <w:rsid w:val="00AA7573"/>
    <w:rsid w:val="00B007A0"/>
    <w:rsid w:val="00C044CA"/>
    <w:rsid w:val="00D25AB7"/>
    <w:rsid w:val="00D95BCB"/>
    <w:rsid w:val="00DB07DD"/>
    <w:rsid w:val="00F020E6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3F609929E44325A4DFC286E3A2D554">
    <w:name w:val="AF3F609929E44325A4DFC286E3A2D554"/>
    <w:rsid w:val="007574AB"/>
    <w:pPr>
      <w:spacing w:after="160" w:line="259" w:lineRule="auto"/>
    </w:pPr>
  </w:style>
  <w:style w:type="paragraph" w:customStyle="1" w:styleId="9FC08E1AF3E743D09019EDDF21D94D5D">
    <w:name w:val="9FC08E1AF3E743D09019EDDF21D94D5D"/>
    <w:rsid w:val="007574A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A18C41AAC3418EBFC4D13CA3E59E" ma:contentTypeVersion="20" ma:contentTypeDescription="Create a new document." ma:contentTypeScope="" ma:versionID="71a8875e658b0f5ef6d12cdca6a4e108">
  <xsd:schema xmlns:xsd="http://www.w3.org/2001/XMLSchema" xmlns:xs="http://www.w3.org/2001/XMLSchema" xmlns:p="http://schemas.microsoft.com/office/2006/metadata/properties" xmlns:ns2="dc22578f-816f-46db-a965-a1ef8daeb1c2" xmlns:ns3="faf2dff7-1506-4aa5-8991-bbb7af5dd8fc" targetNamespace="http://schemas.microsoft.com/office/2006/metadata/properties" ma:root="true" ma:fieldsID="6c65f5286dd58a82a6e1a2d5d6286424" ns2:_="" ns3:_="">
    <xsd:import namespace="dc22578f-816f-46db-a965-a1ef8daeb1c2"/>
    <xsd:import namespace="faf2dff7-1506-4aa5-8991-bbb7af5dd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2578f-816f-46db-a965-a1ef8daeb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b3e53e-12d5-4e58-a8f6-425b524cd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2dff7-1506-4aa5-8991-bbb7af5dd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b4c813-3d77-496f-a794-c7be73d0bcde}" ma:internalName="TaxCatchAll" ma:showField="CatchAllData" ma:web="faf2dff7-1506-4aa5-8991-bbb7af5dd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2578f-816f-46db-a965-a1ef8daeb1c2">
      <Terms xmlns="http://schemas.microsoft.com/office/infopath/2007/PartnerControls"/>
    </lcf76f155ced4ddcb4097134ff3c332f>
    <_Flow_SignoffStatus xmlns="dc22578f-816f-46db-a965-a1ef8daeb1c2" xsi:nil="true"/>
    <TaxCatchAll xmlns="faf2dff7-1506-4aa5-8991-bbb7af5dd8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345B-D733-424D-B2C2-926346415CF2}"/>
</file>

<file path=customXml/itemProps2.xml><?xml version="1.0" encoding="utf-8"?>
<ds:datastoreItem xmlns:ds="http://schemas.openxmlformats.org/officeDocument/2006/customXml" ds:itemID="{76994ECE-F925-4323-AF6B-EE9E38DE4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59FDE-26F6-4465-A1C2-5669CB7C3044}">
  <ds:schemaRefs>
    <ds:schemaRef ds:uri="http://schemas.microsoft.com/office/2006/metadata/properties"/>
    <ds:schemaRef ds:uri="http://schemas.microsoft.com/office/infopath/2007/PartnerControls"/>
    <ds:schemaRef ds:uri="dc22578f-816f-46db-a965-a1ef8daeb1c2"/>
    <ds:schemaRef ds:uri="faf2dff7-1506-4aa5-8991-bbb7af5dd8fc"/>
  </ds:schemaRefs>
</ds:datastoreItem>
</file>

<file path=customXml/itemProps4.xml><?xml version="1.0" encoding="utf-8"?>
<ds:datastoreItem xmlns:ds="http://schemas.openxmlformats.org/officeDocument/2006/customXml" ds:itemID="{8A9B200F-B6BE-41A8-8888-2969C030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798</Words>
  <Characters>3691</Characters>
  <Application>Microsoft Office Word</Application>
  <DocSecurity>0</DocSecurity>
  <Lines>246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Measure X Senior &amp; Disabled Transportation Program</vt:lpstr>
    </vt:vector>
  </TitlesOfParts>
  <Company>Adopted by the Transportation Agency for Monterey County Board of Directors: October 25, 2017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 X Senior &amp; Disabled Transportation Program</dc:title>
  <dc:subject>Program Application</dc:subject>
  <dc:creator>Virginia Murillo</dc:creator>
  <cp:keywords/>
  <dc:description/>
  <cp:lastModifiedBy>Aaron Hernandez</cp:lastModifiedBy>
  <cp:revision>435</cp:revision>
  <cp:lastPrinted>2019-12-05T20:38:00Z</cp:lastPrinted>
  <dcterms:created xsi:type="dcterms:W3CDTF">2017-04-17T18:50:00Z</dcterms:created>
  <dcterms:modified xsi:type="dcterms:W3CDTF">2025-10-30T15:48:00Z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0x0101009A89A18C41AAC3418EBFC4D13CA3E59E</vt:lpwstr>
  </property>
  <property fmtid="{D5CDD505-2E9C-101B-9397-08002B2CF9AE}" pid="3" name="MediaServiceImageTags">
    <vt:lpwstr/>
  </property>
</Properties>
</file>